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BD" w:rsidRDefault="000958BD" w:rsidP="000958BD">
      <w:pPr>
        <w:jc w:val="center"/>
        <w:rPr>
          <w:b/>
          <w:lang w:val="kk-KZ"/>
        </w:rPr>
      </w:pPr>
    </w:p>
    <w:p w:rsidR="000958BD" w:rsidRDefault="000958BD" w:rsidP="000958BD">
      <w:pPr>
        <w:jc w:val="both"/>
        <w:rPr>
          <w:b/>
          <w:lang w:val="kk-KZ"/>
        </w:rPr>
      </w:pPr>
      <w:r>
        <w:rPr>
          <w:b/>
          <w:lang w:val="kk-KZ"/>
        </w:rPr>
        <w:t>7-ЛЕКЦИЯ. Біртексіз сызықты теңдеулер.</w:t>
      </w:r>
    </w:p>
    <w:p w:rsidR="000958BD" w:rsidRDefault="000958BD" w:rsidP="000958BD">
      <w:pPr>
        <w:jc w:val="both"/>
        <w:rPr>
          <w:lang w:val="kk-KZ"/>
        </w:rPr>
      </w:pPr>
      <w:r>
        <w:rPr>
          <w:b/>
          <w:lang w:val="kk-KZ"/>
        </w:rPr>
        <w:t xml:space="preserve">Лекция мақсаты: </w:t>
      </w:r>
      <w:r>
        <w:rPr>
          <w:lang w:val="kk-KZ"/>
        </w:rPr>
        <w:t xml:space="preserve"> Біртексіз сызықты теңдеулердің қасиеттерімен таныстыру.</w:t>
      </w:r>
    </w:p>
    <w:p w:rsidR="000958BD" w:rsidRDefault="000958BD" w:rsidP="000958BD">
      <w:pPr>
        <w:jc w:val="both"/>
        <w:rPr>
          <w:lang w:val="kk-KZ"/>
        </w:rPr>
      </w:pPr>
      <w:r>
        <w:rPr>
          <w:b/>
          <w:lang w:val="kk-KZ"/>
        </w:rPr>
        <w:t xml:space="preserve">Негізгі сөздер: </w:t>
      </w:r>
      <w:r>
        <w:rPr>
          <w:lang w:val="kk-KZ"/>
        </w:rPr>
        <w:t xml:space="preserve"> Тұрақты санды вариациялау, суперпозиция, жалпы шешім.</w:t>
      </w:r>
    </w:p>
    <w:p w:rsidR="000958BD" w:rsidRDefault="000958BD" w:rsidP="000958BD">
      <w:pPr>
        <w:jc w:val="both"/>
        <w:rPr>
          <w:b/>
          <w:lang w:val="kk-KZ"/>
        </w:rPr>
      </w:pPr>
      <w:r>
        <w:rPr>
          <w:b/>
          <w:lang w:val="kk-KZ"/>
        </w:rPr>
        <w:t>Қысқаша мазмұны</w:t>
      </w:r>
    </w:p>
    <w:p w:rsidR="000958BD" w:rsidRPr="0097710E" w:rsidRDefault="000958BD" w:rsidP="000958BD">
      <w:pPr>
        <w:rPr>
          <w:b/>
          <w:lang w:val="be-BY" w:eastAsia="ko-KR"/>
        </w:rPr>
      </w:pPr>
      <w:r w:rsidRPr="0097710E">
        <w:rPr>
          <w:b/>
          <w:lang w:val="kk-KZ" w:eastAsia="ko-KR"/>
        </w:rPr>
        <w:t>Біртексіз сызықты</w:t>
      </w:r>
      <w:r w:rsidRPr="0097710E">
        <w:rPr>
          <w:b/>
          <w:lang w:val="be-BY" w:eastAsia="ko-KR"/>
        </w:rPr>
        <w:t xml:space="preserve"> теңдеулер</w:t>
      </w:r>
    </w:p>
    <w:p w:rsidR="000958BD" w:rsidRPr="0097710E" w:rsidRDefault="000958BD" w:rsidP="000958BD">
      <w:pPr>
        <w:pStyle w:val="a3"/>
        <w:ind w:firstLine="340"/>
        <w:rPr>
          <w:sz w:val="24"/>
          <w:szCs w:val="24"/>
          <w:lang w:val="kk-KZ"/>
        </w:rPr>
      </w:pPr>
      <w:r w:rsidRPr="0097710E">
        <w:rPr>
          <w:b/>
          <w:sz w:val="24"/>
          <w:szCs w:val="24"/>
          <w:lang w:val="kk-KZ"/>
        </w:rPr>
        <w:t>5.1.</w:t>
      </w:r>
      <w:r w:rsidRPr="0097710E">
        <w:rPr>
          <w:sz w:val="24"/>
          <w:szCs w:val="24"/>
          <w:lang w:val="kk-KZ"/>
        </w:rPr>
        <w:t xml:space="preserve"> Төмендегідей біртексіз сызықты теңдеуді қарастырайық:</w:t>
      </w:r>
    </w:p>
    <w:p w:rsidR="000958BD" w:rsidRPr="0097710E" w:rsidRDefault="000958BD" w:rsidP="000958BD">
      <w:pPr>
        <w:jc w:val="right"/>
        <w:rPr>
          <w:lang w:val="be-BY" w:eastAsia="ko-KR"/>
        </w:rPr>
      </w:pPr>
      <w:r w:rsidRPr="0097710E">
        <w:rPr>
          <w:position w:val="-10"/>
          <w:lang w:val="be-BY" w:eastAsia="ko-KR"/>
        </w:rPr>
        <w:object w:dxaOrig="42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3.45pt;height:18pt" o:ole="" fillcolor="window">
            <v:imagedata r:id="rId4" o:title=""/>
          </v:shape>
          <o:OLEObject Type="Embed" ProgID="Equation.3" ShapeID="_x0000_i1025" DrawAspect="Content" ObjectID="_1481975630" r:id="rId5"/>
        </w:object>
      </w:r>
      <w:r w:rsidRPr="0097710E">
        <w:rPr>
          <w:lang w:val="be-BY" w:eastAsia="ko-KR"/>
        </w:rPr>
        <w:tab/>
      </w:r>
      <w:r w:rsidRPr="0097710E">
        <w:rPr>
          <w:lang w:val="be-BY" w:eastAsia="ko-KR"/>
        </w:rPr>
        <w:tab/>
      </w:r>
      <w:r w:rsidRPr="0097710E">
        <w:rPr>
          <w:lang w:val="be-BY" w:eastAsia="ko-KR"/>
        </w:rPr>
        <w:tab/>
        <w:t>(1)</w:t>
      </w:r>
    </w:p>
    <w:p w:rsidR="000958BD" w:rsidRPr="0097710E" w:rsidRDefault="000958BD" w:rsidP="000958BD">
      <w:pPr>
        <w:jc w:val="both"/>
        <w:rPr>
          <w:lang w:val="be-BY" w:eastAsia="ko-KR"/>
        </w:rPr>
      </w:pPr>
      <w:r w:rsidRPr="0097710E">
        <w:rPr>
          <w:lang w:val="be-BY" w:eastAsia="ko-KR"/>
        </w:rPr>
        <w:t xml:space="preserve">Мұнда да коэффициенттер мен бос мүше кейбір </w:t>
      </w:r>
      <w:r w:rsidRPr="0097710E">
        <w:rPr>
          <w:b/>
          <w:position w:val="-12"/>
          <w:lang w:val="be-BY" w:eastAsia="ko-KR"/>
        </w:rPr>
        <w:object w:dxaOrig="520" w:dyaOrig="360">
          <v:shape id="_x0000_i1026" type="#_x0000_t75" style="width:25.7pt;height:18pt" o:ole="">
            <v:imagedata r:id="rId6" o:title=""/>
          </v:shape>
          <o:OLEObject Type="Embed" ProgID="Equation.3" ShapeID="_x0000_i1026" DrawAspect="Content" ObjectID="_1481975631" r:id="rId7"/>
        </w:object>
      </w:r>
      <w:r w:rsidRPr="0097710E">
        <w:rPr>
          <w:lang w:val="be-BY" w:eastAsia="ko-KR"/>
        </w:rPr>
        <w:t xml:space="preserve"> аралығында үздіксіз функциялар деп есептелінеді. Осы теңдеудің сәйкес біртектісін қоса қарастырайық:</w:t>
      </w:r>
    </w:p>
    <w:p w:rsidR="000958BD" w:rsidRPr="0097710E" w:rsidRDefault="000958BD" w:rsidP="000958BD">
      <w:pPr>
        <w:jc w:val="right"/>
        <w:rPr>
          <w:lang w:val="be-BY" w:eastAsia="ko-KR"/>
        </w:rPr>
      </w:pPr>
      <w:r w:rsidRPr="0097710E">
        <w:rPr>
          <w:position w:val="-10"/>
          <w:lang w:val="be-BY" w:eastAsia="ko-KR"/>
        </w:rPr>
        <w:object w:dxaOrig="3900" w:dyaOrig="360">
          <v:shape id="_x0000_i1027" type="#_x0000_t75" style="width:195.45pt;height:18pt" o:ole="" fillcolor="window">
            <v:imagedata r:id="rId8" o:title=""/>
          </v:shape>
          <o:OLEObject Type="Embed" ProgID="Equation.3" ShapeID="_x0000_i1027" DrawAspect="Content" ObjectID="_1481975632" r:id="rId9"/>
        </w:object>
      </w:r>
      <w:r w:rsidRPr="0097710E">
        <w:rPr>
          <w:lang w:val="be-BY" w:eastAsia="ko-KR"/>
        </w:rPr>
        <w:tab/>
      </w:r>
      <w:r w:rsidRPr="0097710E">
        <w:rPr>
          <w:lang w:val="be-BY" w:eastAsia="ko-KR"/>
        </w:rPr>
        <w:tab/>
      </w:r>
      <w:r w:rsidRPr="0097710E">
        <w:rPr>
          <w:lang w:val="be-BY" w:eastAsia="ko-KR"/>
        </w:rPr>
        <w:tab/>
      </w:r>
      <w:r w:rsidRPr="0097710E">
        <w:rPr>
          <w:lang w:val="be-BY" w:eastAsia="ko-KR"/>
        </w:rPr>
        <w:tab/>
        <w:t>(2)</w:t>
      </w:r>
    </w:p>
    <w:p w:rsidR="000958BD" w:rsidRPr="0097710E" w:rsidRDefault="000958BD" w:rsidP="000958BD">
      <w:pPr>
        <w:jc w:val="both"/>
        <w:rPr>
          <w:lang w:val="be-BY" w:eastAsia="ko-KR"/>
        </w:rPr>
      </w:pPr>
      <w:r w:rsidRPr="0097710E">
        <w:rPr>
          <w:lang w:val="be-BY" w:eastAsia="ko-KR"/>
        </w:rPr>
        <w:t>Бұл екі теңдеудің шешімдерінің арасында тығыз байланыстар бар.</w:t>
      </w:r>
    </w:p>
    <w:p w:rsidR="000958BD" w:rsidRPr="0097710E" w:rsidRDefault="000958BD" w:rsidP="000958BD">
      <w:pPr>
        <w:tabs>
          <w:tab w:val="left" w:pos="6120"/>
          <w:tab w:val="left" w:pos="6480"/>
        </w:tabs>
        <w:ind w:left="340" w:firstLine="20"/>
        <w:jc w:val="both"/>
        <w:rPr>
          <w:lang w:val="kk-KZ" w:eastAsia="ko-KR"/>
        </w:rPr>
      </w:pPr>
      <w:r w:rsidRPr="0097710E">
        <w:rPr>
          <w:position w:val="-6"/>
          <w:lang w:val="be-BY" w:eastAsia="ko-KR"/>
        </w:rPr>
        <w:object w:dxaOrig="300" w:dyaOrig="320">
          <v:shape id="_x0000_i1028" type="#_x0000_t75" style="width:15.45pt;height:16.3pt" o:ole="">
            <v:imagedata r:id="rId10" o:title=""/>
          </v:shape>
          <o:OLEObject Type="Embed" ProgID="Equation.3" ShapeID="_x0000_i1028" DrawAspect="Content" ObjectID="_1481975633" r:id="rId11"/>
        </w:object>
      </w:r>
      <w:r w:rsidRPr="0097710E">
        <w:rPr>
          <w:lang w:val="be-BY" w:eastAsia="ko-KR"/>
        </w:rPr>
        <w:t xml:space="preserve"> Егер </w:t>
      </w:r>
      <w:r w:rsidRPr="0097710E">
        <w:rPr>
          <w:position w:val="-10"/>
          <w:lang w:val="be-BY" w:eastAsia="ko-KR"/>
        </w:rPr>
        <w:object w:dxaOrig="220" w:dyaOrig="300">
          <v:shape id="_x0000_i1029" type="#_x0000_t75" style="width:11.15pt;height:15.45pt" o:ole="">
            <v:imagedata r:id="rId12" o:title=""/>
          </v:shape>
          <o:OLEObject Type="Embed" ProgID="Equation.3" ShapeID="_x0000_i1029" DrawAspect="Content" ObjectID="_1481975634" r:id="rId13"/>
        </w:object>
      </w:r>
      <w:r w:rsidRPr="0097710E">
        <w:rPr>
          <w:lang w:val="be-BY" w:eastAsia="ko-KR"/>
        </w:rPr>
        <w:t xml:space="preserve"> </w:t>
      </w:r>
      <w:r w:rsidRPr="0097710E">
        <w:rPr>
          <w:lang w:val="kk-KZ" w:eastAsia="ko-KR"/>
        </w:rPr>
        <w:t xml:space="preserve">біртексіз (1) теңдеудің шешімі, ал </w:t>
      </w:r>
      <w:r w:rsidRPr="0097710E">
        <w:rPr>
          <w:position w:val="-10"/>
          <w:lang w:val="kk-KZ" w:eastAsia="ko-KR"/>
        </w:rPr>
        <w:object w:dxaOrig="260" w:dyaOrig="320">
          <v:shape id="_x0000_i1030" type="#_x0000_t75" style="width:12.85pt;height:16.3pt" o:ole="">
            <v:imagedata r:id="rId14" o:title=""/>
          </v:shape>
          <o:OLEObject Type="Embed" ProgID="Equation.3" ShapeID="_x0000_i1030" DrawAspect="Content" ObjectID="_1481975635" r:id="rId15"/>
        </w:object>
      </w:r>
      <w:r w:rsidRPr="0097710E">
        <w:rPr>
          <w:lang w:val="kk-KZ" w:eastAsia="ko-KR"/>
        </w:rPr>
        <w:t xml:space="preserve"> біртекті (2) </w:t>
      </w:r>
    </w:p>
    <w:p w:rsidR="000958BD" w:rsidRPr="0097710E" w:rsidRDefault="000958BD" w:rsidP="000958BD">
      <w:pPr>
        <w:jc w:val="both"/>
        <w:rPr>
          <w:lang w:val="kk-KZ" w:eastAsia="ko-KR"/>
        </w:rPr>
      </w:pPr>
      <w:r w:rsidRPr="0097710E">
        <w:rPr>
          <w:lang w:val="kk-KZ" w:eastAsia="ko-KR"/>
        </w:rPr>
        <w:t xml:space="preserve">теңдеудің шешімі болса, онда </w:t>
      </w:r>
      <w:r w:rsidRPr="0097710E">
        <w:rPr>
          <w:position w:val="-10"/>
          <w:lang w:val="kk-KZ" w:eastAsia="ko-KR"/>
        </w:rPr>
        <w:object w:dxaOrig="940" w:dyaOrig="320">
          <v:shape id="_x0000_i1031" type="#_x0000_t75" style="width:47.15pt;height:16.3pt" o:ole="">
            <v:imagedata r:id="rId16" o:title=""/>
          </v:shape>
          <o:OLEObject Type="Embed" ProgID="Equation.3" ShapeID="_x0000_i1031" DrawAspect="Content" ObjectID="_1481975636" r:id="rId17"/>
        </w:object>
      </w:r>
      <w:r w:rsidRPr="0097710E">
        <w:rPr>
          <w:lang w:val="kk-KZ" w:eastAsia="ko-KR"/>
        </w:rPr>
        <w:t xml:space="preserve"> функциясы (1) теңдеудің шешімін береді.</w:t>
      </w:r>
    </w:p>
    <w:p w:rsidR="000958BD" w:rsidRPr="0097710E" w:rsidRDefault="000958BD" w:rsidP="000958BD">
      <w:pPr>
        <w:ind w:firstLine="340"/>
        <w:jc w:val="both"/>
        <w:rPr>
          <w:lang w:val="kk-KZ" w:eastAsia="ko-KR"/>
        </w:rPr>
      </w:pPr>
      <w:r w:rsidRPr="0097710E">
        <w:rPr>
          <w:lang w:val="kk-KZ" w:eastAsia="ko-KR"/>
        </w:rPr>
        <w:t xml:space="preserve">Шынында да, </w:t>
      </w:r>
      <w:r w:rsidRPr="0097710E">
        <w:rPr>
          <w:position w:val="-12"/>
          <w:lang w:val="kk-KZ" w:eastAsia="ko-KR"/>
        </w:rPr>
        <w:object w:dxaOrig="3019" w:dyaOrig="360">
          <v:shape id="_x0000_i1032" type="#_x0000_t75" style="width:150.85pt;height:18pt" o:ole="">
            <v:imagedata r:id="rId18" o:title=""/>
          </v:shape>
          <o:OLEObject Type="Embed" ProgID="Equation.3" ShapeID="_x0000_i1032" DrawAspect="Content" ObjectID="_1481975637" r:id="rId19"/>
        </w:object>
      </w:r>
      <w:r w:rsidRPr="0097710E">
        <w:rPr>
          <w:lang w:val="kk-KZ" w:eastAsia="ko-KR"/>
        </w:rPr>
        <w:t>. Осыдан</w:t>
      </w:r>
    </w:p>
    <w:p w:rsidR="000958BD" w:rsidRPr="0097710E" w:rsidRDefault="000958BD" w:rsidP="000958BD">
      <w:pPr>
        <w:jc w:val="both"/>
        <w:rPr>
          <w:lang w:val="kk-KZ" w:eastAsia="ko-KR"/>
        </w:rPr>
      </w:pPr>
      <w:r w:rsidRPr="0097710E">
        <w:rPr>
          <w:position w:val="-12"/>
          <w:lang w:val="kk-KZ" w:eastAsia="ko-KR"/>
        </w:rPr>
        <w:object w:dxaOrig="4487" w:dyaOrig="367">
          <v:shape id="_x0000_i1033" type="#_x0000_t75" style="width:224.55pt;height:18pt" o:ole="">
            <v:imagedata r:id="rId20" o:title=""/>
          </v:shape>
          <o:OLEObject Type="Embed" ProgID="Equation.3" ShapeID="_x0000_i1033" DrawAspect="Content" ObjectID="_1481975638" r:id="rId21"/>
        </w:object>
      </w:r>
      <w:r w:rsidRPr="0097710E">
        <w:rPr>
          <w:lang w:val="kk-KZ" w:eastAsia="ko-KR"/>
        </w:rPr>
        <w:t>.</w:t>
      </w:r>
    </w:p>
    <w:p w:rsidR="000958BD" w:rsidRPr="0097710E" w:rsidRDefault="000958BD" w:rsidP="000958BD">
      <w:pPr>
        <w:ind w:firstLine="340"/>
        <w:jc w:val="both"/>
        <w:rPr>
          <w:lang w:val="kk-KZ"/>
        </w:rPr>
      </w:pPr>
      <w:r w:rsidRPr="0097710E">
        <w:rPr>
          <w:position w:val="-6"/>
          <w:lang w:val="kk-KZ" w:eastAsia="ko-KR"/>
        </w:rPr>
        <w:object w:dxaOrig="320" w:dyaOrig="320">
          <v:shape id="_x0000_i1034" type="#_x0000_t75" style="width:16.3pt;height:16.3pt" o:ole="">
            <v:imagedata r:id="rId22" o:title=""/>
          </v:shape>
          <o:OLEObject Type="Embed" ProgID="Equation.3" ShapeID="_x0000_i1034" DrawAspect="Content" ObjectID="_1481975639" r:id="rId23"/>
        </w:object>
      </w:r>
      <w:r w:rsidRPr="0097710E">
        <w:rPr>
          <w:lang w:val="kk-KZ" w:eastAsia="ko-KR"/>
        </w:rPr>
        <w:t xml:space="preserve"> Егер </w:t>
      </w:r>
      <w:r w:rsidRPr="0097710E">
        <w:rPr>
          <w:position w:val="-10"/>
        </w:rPr>
        <w:object w:dxaOrig="260" w:dyaOrig="320">
          <v:shape id="_x0000_i1035" type="#_x0000_t75" style="width:12.85pt;height:16.3pt" o:ole="">
            <v:imagedata r:id="rId24" o:title=""/>
          </v:shape>
          <o:OLEObject Type="Embed" ProgID="Equation.3" ShapeID="_x0000_i1035" DrawAspect="Content" ObjectID="_1481975640" r:id="rId25"/>
        </w:object>
      </w:r>
      <w:r w:rsidRPr="0097710E">
        <w:rPr>
          <w:lang w:val="kk-KZ"/>
        </w:rPr>
        <w:t xml:space="preserve"> және </w:t>
      </w:r>
      <w:r w:rsidRPr="0097710E">
        <w:rPr>
          <w:position w:val="-10"/>
        </w:rPr>
        <w:object w:dxaOrig="279" w:dyaOrig="320">
          <v:shape id="_x0000_i1036" type="#_x0000_t75" style="width:13.7pt;height:16.3pt" o:ole="">
            <v:imagedata r:id="rId26" o:title=""/>
          </v:shape>
          <o:OLEObject Type="Embed" ProgID="Equation.3" ShapeID="_x0000_i1036" DrawAspect="Content" ObjectID="_1481975641" r:id="rId27"/>
        </w:object>
      </w:r>
      <w:r w:rsidRPr="0097710E">
        <w:rPr>
          <w:lang w:val="kk-KZ"/>
        </w:rPr>
        <w:t xml:space="preserve"> функциялары (1) теңдеудің шешімдері болса, онда олардың айырмасы (2) теңдеудің шешімін береді.</w:t>
      </w:r>
    </w:p>
    <w:p w:rsidR="000958BD" w:rsidRPr="0097710E" w:rsidRDefault="000958BD" w:rsidP="000958BD">
      <w:pPr>
        <w:ind w:firstLine="340"/>
        <w:jc w:val="both"/>
        <w:rPr>
          <w:lang w:val="kk-KZ" w:eastAsia="ko-KR"/>
        </w:rPr>
      </w:pPr>
      <w:r w:rsidRPr="0097710E">
        <w:rPr>
          <w:lang w:val="kk-KZ"/>
        </w:rPr>
        <w:t xml:space="preserve">Шыныда да, </w:t>
      </w:r>
      <w:r w:rsidRPr="0097710E">
        <w:rPr>
          <w:position w:val="-10"/>
          <w:lang w:val="kk-KZ" w:eastAsia="ko-KR"/>
        </w:rPr>
        <w:object w:dxaOrig="2460" w:dyaOrig="320">
          <v:shape id="_x0000_i1037" type="#_x0000_t75" style="width:123.45pt;height:16.3pt" o:ole="">
            <v:imagedata r:id="rId28" o:title=""/>
          </v:shape>
          <o:OLEObject Type="Embed" ProgID="Equation.3" ShapeID="_x0000_i1037" DrawAspect="Content" ObjectID="_1481975642" r:id="rId29"/>
        </w:object>
      </w:r>
      <w:r w:rsidRPr="0097710E">
        <w:rPr>
          <w:lang w:val="kk-KZ" w:eastAsia="ko-KR"/>
        </w:rPr>
        <w:t xml:space="preserve">. Осыдан </w:t>
      </w:r>
    </w:p>
    <w:p w:rsidR="000958BD" w:rsidRPr="0097710E" w:rsidRDefault="000958BD" w:rsidP="000958BD">
      <w:pPr>
        <w:ind w:firstLine="340"/>
        <w:jc w:val="both"/>
        <w:rPr>
          <w:lang w:val="kk-KZ" w:eastAsia="ko-KR"/>
        </w:rPr>
      </w:pPr>
      <w:r w:rsidRPr="0097710E">
        <w:rPr>
          <w:lang w:val="kk-KZ" w:eastAsia="ko-KR"/>
        </w:rPr>
        <w:t xml:space="preserve">                                   </w:t>
      </w:r>
      <w:r w:rsidRPr="0097710E">
        <w:rPr>
          <w:position w:val="-12"/>
          <w:lang w:val="kk-KZ" w:eastAsia="ko-KR"/>
        </w:rPr>
        <w:object w:dxaOrig="4959" w:dyaOrig="360">
          <v:shape id="_x0000_i1038" type="#_x0000_t75" style="width:247.7pt;height:18pt" o:ole="">
            <v:imagedata r:id="rId30" o:title=""/>
          </v:shape>
          <o:OLEObject Type="Embed" ProgID="Equation.3" ShapeID="_x0000_i1038" DrawAspect="Content" ObjectID="_1481975643" r:id="rId31"/>
        </w:object>
      </w:r>
      <w:r w:rsidRPr="0097710E">
        <w:rPr>
          <w:lang w:val="kk-KZ" w:eastAsia="ko-KR"/>
        </w:rPr>
        <w:t>.</w:t>
      </w:r>
    </w:p>
    <w:p w:rsidR="000958BD" w:rsidRPr="0097710E" w:rsidRDefault="000958BD" w:rsidP="000958BD">
      <w:pPr>
        <w:ind w:firstLine="340"/>
        <w:jc w:val="both"/>
        <w:rPr>
          <w:lang w:val="kk-KZ"/>
        </w:rPr>
      </w:pPr>
      <w:r w:rsidRPr="0097710E">
        <w:rPr>
          <w:position w:val="-6"/>
          <w:lang w:val="kk-KZ"/>
        </w:rPr>
        <w:object w:dxaOrig="300" w:dyaOrig="320">
          <v:shape id="_x0000_i1039" type="#_x0000_t75" style="width:15.45pt;height:16.3pt" o:ole="">
            <v:imagedata r:id="rId32" o:title=""/>
          </v:shape>
          <o:OLEObject Type="Embed" ProgID="Equation.3" ShapeID="_x0000_i1039" DrawAspect="Content" ObjectID="_1481975644" r:id="rId33"/>
        </w:object>
      </w:r>
      <w:r w:rsidRPr="0097710E">
        <w:rPr>
          <w:lang w:val="kk-KZ"/>
        </w:rPr>
        <w:t xml:space="preserve"> Егер (1) теңдеуде </w:t>
      </w:r>
      <w:r w:rsidRPr="0097710E">
        <w:rPr>
          <w:position w:val="-26"/>
          <w:lang w:val="kk-KZ"/>
        </w:rPr>
        <w:object w:dxaOrig="2142" w:dyaOrig="716">
          <v:shape id="_x0000_i1040" type="#_x0000_t75" style="width:107.15pt;height:36pt" o:ole="">
            <v:imagedata r:id="rId34" o:title=""/>
          </v:shape>
          <o:OLEObject Type="Embed" ProgID="Equation.3" ShapeID="_x0000_i1040" DrawAspect="Content" ObjectID="_1481975645" r:id="rId35"/>
        </w:object>
      </w:r>
      <w:r w:rsidRPr="0097710E">
        <w:rPr>
          <w:lang w:val="kk-KZ"/>
        </w:rPr>
        <w:t xml:space="preserve"> болса, ал </w:t>
      </w:r>
      <w:r w:rsidRPr="0097710E">
        <w:rPr>
          <w:position w:val="-10"/>
          <w:lang w:val="kk-KZ"/>
        </w:rPr>
        <w:object w:dxaOrig="240" w:dyaOrig="320">
          <v:shape id="_x0000_i1041" type="#_x0000_t75" style="width:12pt;height:16.3pt" o:ole="">
            <v:imagedata r:id="rId36" o:title=""/>
          </v:shape>
          <o:OLEObject Type="Embed" ProgID="Equation.3" ShapeID="_x0000_i1041" DrawAspect="Content" ObjectID="_1481975646" r:id="rId37"/>
        </w:object>
      </w:r>
      <w:r w:rsidRPr="0097710E">
        <w:rPr>
          <w:lang w:val="kk-KZ"/>
        </w:rPr>
        <w:t xml:space="preserve"> функциясы </w:t>
      </w:r>
      <w:r w:rsidRPr="0097710E">
        <w:rPr>
          <w:position w:val="-10"/>
          <w:lang w:val="kk-KZ"/>
        </w:rPr>
        <w:object w:dxaOrig="1160" w:dyaOrig="320">
          <v:shape id="_x0000_i1042" type="#_x0000_t75" style="width:58.3pt;height:16.3pt" o:ole="">
            <v:imagedata r:id="rId38" o:title=""/>
          </v:shape>
          <o:OLEObject Type="Embed" ProgID="Equation.3" ShapeID="_x0000_i1042" DrawAspect="Content" ObjectID="_1481975647" r:id="rId39"/>
        </w:object>
      </w:r>
      <w:r w:rsidRPr="0097710E">
        <w:rPr>
          <w:lang w:val="kk-KZ"/>
        </w:rPr>
        <w:t xml:space="preserve"> теңдеуінің шешімі болса, онда </w:t>
      </w:r>
    </w:p>
    <w:p w:rsidR="000958BD" w:rsidRPr="0097710E" w:rsidRDefault="000958BD" w:rsidP="000958BD">
      <w:pPr>
        <w:ind w:firstLine="340"/>
        <w:jc w:val="center"/>
        <w:rPr>
          <w:lang w:val="kk-KZ"/>
        </w:rPr>
      </w:pPr>
      <w:r w:rsidRPr="0097710E">
        <w:rPr>
          <w:position w:val="-28"/>
          <w:lang w:val="kk-KZ"/>
        </w:rPr>
        <w:object w:dxaOrig="3660" w:dyaOrig="660">
          <v:shape id="_x0000_i1043" type="#_x0000_t75" style="width:183.45pt;height:33.45pt" o:ole="">
            <v:imagedata r:id="rId40" o:title=""/>
          </v:shape>
          <o:OLEObject Type="Embed" ProgID="Equation.3" ShapeID="_x0000_i1043" DrawAspect="Content" ObjectID="_1481975648" r:id="rId41"/>
        </w:object>
      </w:r>
    </w:p>
    <w:p w:rsidR="000958BD" w:rsidRPr="0097710E" w:rsidRDefault="000958BD" w:rsidP="000958BD">
      <w:pPr>
        <w:rPr>
          <w:lang w:val="kk-KZ"/>
        </w:rPr>
      </w:pPr>
      <w:r w:rsidRPr="0097710E">
        <w:rPr>
          <w:lang w:val="kk-KZ"/>
        </w:rPr>
        <w:t>Бұл қасиетті суперпозиция қасиеті деп атайды.</w:t>
      </w:r>
    </w:p>
    <w:p w:rsidR="000958BD" w:rsidRPr="0097710E" w:rsidRDefault="000958BD" w:rsidP="000958BD">
      <w:pPr>
        <w:ind w:firstLine="340"/>
        <w:jc w:val="both"/>
        <w:rPr>
          <w:lang w:val="kk-KZ" w:eastAsia="ko-KR"/>
        </w:rPr>
      </w:pPr>
      <w:r w:rsidRPr="0097710E">
        <w:rPr>
          <w:position w:val="-6"/>
          <w:lang w:val="kk-KZ" w:eastAsia="ko-KR"/>
        </w:rPr>
        <w:object w:dxaOrig="320" w:dyaOrig="320">
          <v:shape id="_x0000_i1044" type="#_x0000_t75" style="width:16.3pt;height:16.3pt" o:ole="">
            <v:imagedata r:id="rId42" o:title=""/>
          </v:shape>
          <o:OLEObject Type="Embed" ProgID="Equation.3" ShapeID="_x0000_i1044" DrawAspect="Content" ObjectID="_1481975649" r:id="rId43"/>
        </w:object>
      </w:r>
      <w:r w:rsidRPr="0097710E">
        <w:rPr>
          <w:lang w:val="kk-KZ" w:eastAsia="ko-KR"/>
        </w:rPr>
        <w:t xml:space="preserve"> Егер (1) теңдеудің оң жағы комплексты функция болса </w:t>
      </w:r>
      <w:r w:rsidRPr="0097710E">
        <w:rPr>
          <w:position w:val="-10"/>
          <w:lang w:val="kk-KZ" w:eastAsia="ko-KR"/>
        </w:rPr>
        <w:object w:dxaOrig="1860" w:dyaOrig="300">
          <v:shape id="_x0000_i1045" type="#_x0000_t75" style="width:93.45pt;height:15.45pt" o:ole="">
            <v:imagedata r:id="rId44" o:title=""/>
          </v:shape>
          <o:OLEObject Type="Embed" ProgID="Equation.3" ShapeID="_x0000_i1045" DrawAspect="Content" ObjectID="_1481975650" r:id="rId45"/>
        </w:object>
      </w:r>
      <w:r w:rsidRPr="0097710E">
        <w:rPr>
          <w:lang w:val="kk-KZ" w:eastAsia="ko-KR"/>
        </w:rPr>
        <w:t xml:space="preserve">, ал </w:t>
      </w:r>
      <w:r w:rsidRPr="0097710E">
        <w:rPr>
          <w:position w:val="-10"/>
          <w:lang w:val="kk-KZ" w:eastAsia="ko-KR"/>
        </w:rPr>
        <w:object w:dxaOrig="1920" w:dyaOrig="300">
          <v:shape id="_x0000_i1046" type="#_x0000_t75" style="width:96pt;height:15.45pt" o:ole="">
            <v:imagedata r:id="rId46" o:title=""/>
          </v:shape>
          <o:OLEObject Type="Embed" ProgID="Equation.3" ShapeID="_x0000_i1046" DrawAspect="Content" ObjectID="_1481975651" r:id="rId47"/>
        </w:object>
      </w:r>
      <w:r w:rsidRPr="0097710E">
        <w:rPr>
          <w:lang w:val="kk-KZ" w:eastAsia="ko-KR"/>
        </w:rPr>
        <w:t xml:space="preserve"> комплексты функция сол теңдеудің шешімі болса, онда нақты </w:t>
      </w:r>
      <w:r w:rsidRPr="0097710E">
        <w:rPr>
          <w:position w:val="-10"/>
          <w:lang w:val="kk-KZ" w:eastAsia="ko-KR"/>
        </w:rPr>
        <w:object w:dxaOrig="540" w:dyaOrig="300">
          <v:shape id="_x0000_i1047" type="#_x0000_t75" style="width:27.45pt;height:15.45pt" o:ole="">
            <v:imagedata r:id="rId48" o:title=""/>
          </v:shape>
          <o:OLEObject Type="Embed" ProgID="Equation.3" ShapeID="_x0000_i1047" DrawAspect="Content" ObjectID="_1481975652" r:id="rId49"/>
        </w:object>
      </w:r>
      <w:r w:rsidRPr="0097710E">
        <w:rPr>
          <w:lang w:val="kk-KZ" w:eastAsia="ko-KR"/>
        </w:rPr>
        <w:t xml:space="preserve"> және </w:t>
      </w:r>
      <w:r w:rsidRPr="0097710E">
        <w:rPr>
          <w:position w:val="-10"/>
          <w:lang w:val="kk-KZ" w:eastAsia="ko-KR"/>
        </w:rPr>
        <w:object w:dxaOrig="560" w:dyaOrig="300">
          <v:shape id="_x0000_i1048" type="#_x0000_t75" style="width:28.3pt;height:15.45pt" o:ole="">
            <v:imagedata r:id="rId50" o:title=""/>
          </v:shape>
          <o:OLEObject Type="Embed" ProgID="Equation.3" ShapeID="_x0000_i1048" DrawAspect="Content" ObjectID="_1481975653" r:id="rId51"/>
        </w:object>
      </w:r>
      <w:r w:rsidRPr="0097710E">
        <w:rPr>
          <w:lang w:val="kk-KZ" w:eastAsia="ko-KR"/>
        </w:rPr>
        <w:t xml:space="preserve"> функциялары сәйкес </w:t>
      </w:r>
      <w:r w:rsidRPr="0097710E">
        <w:rPr>
          <w:position w:val="-10"/>
          <w:lang w:val="kk-KZ" w:eastAsia="ko-KR"/>
        </w:rPr>
        <w:object w:dxaOrig="1080" w:dyaOrig="320">
          <v:shape id="_x0000_i1049" type="#_x0000_t75" style="width:54pt;height:16.3pt" o:ole="">
            <v:imagedata r:id="rId52" o:title=""/>
          </v:shape>
          <o:OLEObject Type="Embed" ProgID="Equation.3" ShapeID="_x0000_i1049" DrawAspect="Content" ObjectID="_1481975654" r:id="rId53"/>
        </w:object>
      </w:r>
      <w:r w:rsidRPr="0097710E">
        <w:rPr>
          <w:lang w:val="kk-KZ" w:eastAsia="ko-KR"/>
        </w:rPr>
        <w:t xml:space="preserve"> және </w:t>
      </w:r>
      <w:r w:rsidRPr="0097710E">
        <w:rPr>
          <w:position w:val="-10"/>
          <w:lang w:val="kk-KZ" w:eastAsia="ko-KR"/>
        </w:rPr>
        <w:object w:dxaOrig="1080" w:dyaOrig="320">
          <v:shape id="_x0000_i1050" type="#_x0000_t75" style="width:54pt;height:16.3pt" o:ole="">
            <v:imagedata r:id="rId54" o:title=""/>
          </v:shape>
          <o:OLEObject Type="Embed" ProgID="Equation.3" ShapeID="_x0000_i1050" DrawAspect="Content" ObjectID="_1481975655" r:id="rId55"/>
        </w:object>
      </w:r>
      <w:r w:rsidRPr="0097710E">
        <w:rPr>
          <w:lang w:val="kk-KZ" w:eastAsia="ko-KR"/>
        </w:rPr>
        <w:t xml:space="preserve"> теңдеулерінің шешімдері болады.</w:t>
      </w:r>
    </w:p>
    <w:p w:rsidR="000958BD" w:rsidRPr="0097710E" w:rsidRDefault="000958BD" w:rsidP="000958BD">
      <w:pPr>
        <w:ind w:firstLine="340"/>
        <w:jc w:val="both"/>
        <w:rPr>
          <w:lang w:val="kk-KZ" w:eastAsia="ko-KR"/>
        </w:rPr>
      </w:pPr>
      <w:r w:rsidRPr="0097710E">
        <w:rPr>
          <w:lang w:val="kk-KZ" w:eastAsia="ko-KR"/>
        </w:rPr>
        <w:t xml:space="preserve">Шынында да, </w:t>
      </w:r>
      <w:r w:rsidRPr="0097710E">
        <w:rPr>
          <w:position w:val="-10"/>
          <w:lang w:val="kk-KZ" w:eastAsia="ko-KR"/>
        </w:rPr>
        <w:object w:dxaOrig="2820" w:dyaOrig="320">
          <v:shape id="_x0000_i1051" type="#_x0000_t75" style="width:141.45pt;height:16.3pt" o:ole="">
            <v:imagedata r:id="rId56" o:title=""/>
          </v:shape>
          <o:OLEObject Type="Embed" ProgID="Equation.3" ShapeID="_x0000_i1051" DrawAspect="Content" ObjectID="_1481975656" r:id="rId57"/>
        </w:object>
      </w:r>
      <w:r w:rsidRPr="0097710E">
        <w:rPr>
          <w:lang w:val="kk-KZ" w:eastAsia="ko-KR"/>
        </w:rPr>
        <w:t xml:space="preserve">. Осыдан </w:t>
      </w:r>
      <w:r w:rsidRPr="0097710E">
        <w:rPr>
          <w:position w:val="-10"/>
          <w:lang w:val="kk-KZ" w:eastAsia="ko-KR"/>
        </w:rPr>
        <w:object w:dxaOrig="2860" w:dyaOrig="320">
          <v:shape id="_x0000_i1052" type="#_x0000_t75" style="width:143.15pt;height:16.3pt" o:ole="">
            <v:imagedata r:id="rId58" o:title=""/>
          </v:shape>
          <o:OLEObject Type="Embed" ProgID="Equation.3" ShapeID="_x0000_i1052" DrawAspect="Content" ObjectID="_1481975657" r:id="rId59"/>
        </w:object>
      </w:r>
      <w:r w:rsidRPr="0097710E">
        <w:rPr>
          <w:lang w:val="kk-KZ" w:eastAsia="ko-KR"/>
        </w:rPr>
        <w:t xml:space="preserve"> тепе-теңдіктері шығады.</w:t>
      </w:r>
    </w:p>
    <w:p w:rsidR="000958BD" w:rsidRPr="0097710E" w:rsidRDefault="000958BD" w:rsidP="000958BD">
      <w:pPr>
        <w:ind w:firstLine="340"/>
        <w:jc w:val="both"/>
        <w:rPr>
          <w:lang w:val="kk-KZ" w:eastAsia="ko-KR"/>
        </w:rPr>
      </w:pPr>
      <w:r w:rsidRPr="0097710E">
        <w:rPr>
          <w:lang w:val="kk-KZ" w:eastAsia="ko-KR"/>
        </w:rPr>
        <w:t>Осы қасиеттерді пайдалансақ, төмендегідей қорытындыға келеміз.</w:t>
      </w:r>
    </w:p>
    <w:p w:rsidR="000958BD" w:rsidRPr="0097710E" w:rsidRDefault="000958BD" w:rsidP="000958BD">
      <w:pPr>
        <w:ind w:firstLine="340"/>
        <w:jc w:val="both"/>
        <w:rPr>
          <w:lang w:val="kk-KZ" w:eastAsia="ko-KR"/>
        </w:rPr>
      </w:pPr>
      <w:r w:rsidRPr="0097710E">
        <w:rPr>
          <w:b/>
          <w:lang w:val="kk-KZ" w:eastAsia="ko-KR"/>
        </w:rPr>
        <w:t>Теорема.</w:t>
      </w:r>
      <w:r w:rsidRPr="0097710E">
        <w:rPr>
          <w:lang w:val="kk-KZ" w:eastAsia="ko-KR"/>
        </w:rPr>
        <w:t xml:space="preserve"> Біртексіз (1) теңдеудің жалпы шешімі осы теңдеудің бір дербес шешімі мен сәйкес біртекті (2) теңдеудің жалпы шешімінің қосындысынан тұрады.</w:t>
      </w:r>
    </w:p>
    <w:p w:rsidR="000958BD" w:rsidRPr="0097710E" w:rsidRDefault="000958BD" w:rsidP="000958BD">
      <w:pPr>
        <w:ind w:firstLine="340"/>
        <w:jc w:val="both"/>
        <w:rPr>
          <w:lang w:val="kk-KZ" w:eastAsia="ko-KR"/>
        </w:rPr>
      </w:pPr>
      <w:r w:rsidRPr="0097710E">
        <w:rPr>
          <w:b/>
          <w:lang w:val="kk-KZ" w:eastAsia="ko-KR"/>
        </w:rPr>
        <w:t>Дәлелдеуі.</w:t>
      </w:r>
      <w:r w:rsidRPr="0097710E">
        <w:rPr>
          <w:lang w:val="kk-KZ" w:eastAsia="ko-KR"/>
        </w:rPr>
        <w:t xml:space="preserve"> Айталық, </w:t>
      </w:r>
      <w:r w:rsidRPr="0097710E">
        <w:rPr>
          <w:position w:val="-10"/>
          <w:lang w:val="kk-KZ" w:eastAsia="ko-KR"/>
        </w:rPr>
        <w:object w:dxaOrig="1140" w:dyaOrig="320">
          <v:shape id="_x0000_i1053" type="#_x0000_t75" style="width:57.45pt;height:16.3pt" o:ole="">
            <v:imagedata r:id="rId60" o:title=""/>
          </v:shape>
          <o:OLEObject Type="Embed" ProgID="Equation.3" ShapeID="_x0000_i1053" DrawAspect="Content" ObjectID="_1481975658" r:id="rId61"/>
        </w:object>
      </w:r>
      <w:r w:rsidRPr="0097710E">
        <w:rPr>
          <w:lang w:val="kk-KZ" w:eastAsia="ko-KR"/>
        </w:rPr>
        <w:t xml:space="preserve"> біртекті (2) теңдеудің фундаменталь шешімдер жүйесі болсын, ал </w:t>
      </w:r>
      <w:r w:rsidRPr="0097710E">
        <w:rPr>
          <w:position w:val="-10"/>
          <w:lang w:val="kk-KZ" w:eastAsia="ko-KR"/>
        </w:rPr>
        <w:object w:dxaOrig="220" w:dyaOrig="300">
          <v:shape id="_x0000_i1054" type="#_x0000_t75" style="width:11.15pt;height:15.45pt" o:ole="">
            <v:imagedata r:id="rId12" o:title=""/>
          </v:shape>
          <o:OLEObject Type="Embed" ProgID="Equation.3" ShapeID="_x0000_i1054" DrawAspect="Content" ObjectID="_1481975659" r:id="rId62"/>
        </w:object>
      </w:r>
      <w:r w:rsidRPr="0097710E">
        <w:rPr>
          <w:lang w:val="kk-KZ" w:eastAsia="ko-KR"/>
        </w:rPr>
        <w:t xml:space="preserve"> функциясы біртексіз (1) теңдеудің бір дербес шешімі болсын. Бұл жағдайда </w:t>
      </w:r>
    </w:p>
    <w:p w:rsidR="000958BD" w:rsidRPr="0097710E" w:rsidRDefault="000958BD" w:rsidP="000958BD">
      <w:pPr>
        <w:ind w:firstLine="340"/>
        <w:jc w:val="right"/>
        <w:rPr>
          <w:lang w:val="kk-KZ" w:eastAsia="ko-KR"/>
        </w:rPr>
      </w:pPr>
      <w:r w:rsidRPr="0097710E">
        <w:rPr>
          <w:position w:val="-26"/>
          <w:lang w:val="kk-KZ" w:eastAsia="ko-KR"/>
        </w:rPr>
        <w:object w:dxaOrig="2320" w:dyaOrig="620">
          <v:shape id="_x0000_i1055" type="#_x0000_t75" style="width:115.7pt;height:30.85pt" o:ole="">
            <v:imagedata r:id="rId63" o:title=""/>
          </v:shape>
          <o:OLEObject Type="Embed" ProgID="Equation.3" ShapeID="_x0000_i1055" DrawAspect="Content" ObjectID="_1481975660" r:id="rId64"/>
        </w:object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  <w:t>(3)</w:t>
      </w:r>
    </w:p>
    <w:p w:rsidR="000958BD" w:rsidRPr="0097710E" w:rsidRDefault="000958BD" w:rsidP="000958BD">
      <w:pPr>
        <w:jc w:val="both"/>
        <w:rPr>
          <w:lang w:val="kk-KZ" w:eastAsia="ko-KR"/>
        </w:rPr>
      </w:pPr>
      <w:r w:rsidRPr="0097710E">
        <w:rPr>
          <w:lang w:val="kk-KZ" w:eastAsia="ko-KR"/>
        </w:rPr>
        <w:t xml:space="preserve">қосындысы берілген аралықта (1) теңдеудің жалпы шешім болатынын көрсетейік. Мұнда </w:t>
      </w:r>
      <w:r w:rsidRPr="0097710E">
        <w:rPr>
          <w:position w:val="-10"/>
          <w:lang w:val="kk-KZ" w:eastAsia="ko-KR"/>
        </w:rPr>
        <w:object w:dxaOrig="880" w:dyaOrig="320">
          <v:shape id="_x0000_i1056" type="#_x0000_t75" style="width:43.7pt;height:16.3pt" o:ole="">
            <v:imagedata r:id="rId65" o:title=""/>
          </v:shape>
          <o:OLEObject Type="Embed" ProgID="Equation.3" ShapeID="_x0000_i1056" DrawAspect="Content" ObjectID="_1481975661" r:id="rId66"/>
        </w:object>
      </w:r>
      <w:r w:rsidRPr="0097710E">
        <w:rPr>
          <w:lang w:val="kk-KZ" w:eastAsia="ko-KR"/>
        </w:rPr>
        <w:t xml:space="preserve"> - еркін тұрақтылар. </w:t>
      </w:r>
      <w:r w:rsidRPr="0097710E">
        <w:rPr>
          <w:position w:val="-4"/>
          <w:lang w:val="kk-KZ" w:eastAsia="ko-KR"/>
        </w:rPr>
        <w:object w:dxaOrig="260" w:dyaOrig="300">
          <v:shape id="_x0000_i1057" type="#_x0000_t75" style="width:12.85pt;height:15.45pt" o:ole="">
            <v:imagedata r:id="rId67" o:title=""/>
          </v:shape>
          <o:OLEObject Type="Embed" ProgID="Equation.3" ShapeID="_x0000_i1057" DrawAspect="Content" ObjectID="_1481975662" r:id="rId68"/>
        </w:object>
      </w:r>
      <w:r w:rsidRPr="0097710E">
        <w:rPr>
          <w:lang w:val="kk-KZ" w:eastAsia="ko-KR"/>
        </w:rPr>
        <w:t>- қасиет бойынша (3) қосынды (1) теңдеудің шешімі:</w:t>
      </w:r>
    </w:p>
    <w:p w:rsidR="000958BD" w:rsidRPr="0097710E" w:rsidRDefault="000958BD" w:rsidP="000958BD">
      <w:pPr>
        <w:jc w:val="center"/>
        <w:rPr>
          <w:lang w:val="kk-KZ"/>
        </w:rPr>
      </w:pPr>
      <w:r w:rsidRPr="0097710E">
        <w:rPr>
          <w:position w:val="-28"/>
          <w:lang w:val="kk-KZ"/>
        </w:rPr>
        <w:object w:dxaOrig="4720" w:dyaOrig="660">
          <v:shape id="_x0000_i1058" type="#_x0000_t75" style="width:235.7pt;height:33.45pt" o:ole="">
            <v:imagedata r:id="rId69" o:title=""/>
          </v:shape>
          <o:OLEObject Type="Embed" ProgID="Equation.3" ShapeID="_x0000_i1058" DrawAspect="Content" ObjectID="_1481975663" r:id="rId70"/>
        </w:object>
      </w:r>
    </w:p>
    <w:p w:rsidR="000958BD" w:rsidRPr="0097710E" w:rsidRDefault="000958BD" w:rsidP="000958BD">
      <w:pPr>
        <w:rPr>
          <w:lang w:val="kk-KZ"/>
        </w:rPr>
      </w:pPr>
      <w:r w:rsidRPr="0097710E">
        <w:rPr>
          <w:lang w:val="kk-KZ"/>
        </w:rPr>
        <w:t xml:space="preserve">Енді осы шешімнен кез келген Коши есебінің жалғыз ғана шешімін алуға болатынын көрсетсек, жеткілікті. Бастапқы шартты </w:t>
      </w:r>
    </w:p>
    <w:p w:rsidR="000958BD" w:rsidRPr="0097710E" w:rsidRDefault="000958BD" w:rsidP="000958BD">
      <w:pPr>
        <w:jc w:val="right"/>
        <w:rPr>
          <w:lang w:val="kk-KZ" w:eastAsia="ko-KR"/>
        </w:rPr>
      </w:pPr>
      <w:r w:rsidRPr="0097710E">
        <w:rPr>
          <w:position w:val="-10"/>
          <w:lang w:val="kk-KZ" w:eastAsia="ko-KR"/>
        </w:rPr>
        <w:object w:dxaOrig="4200" w:dyaOrig="380">
          <v:shape id="_x0000_i1059" type="#_x0000_t75" style="width:210pt;height:18.85pt" o:ole="">
            <v:imagedata r:id="rId71" o:title=""/>
          </v:shape>
          <o:OLEObject Type="Embed" ProgID="Equation.3" ShapeID="_x0000_i1059" DrawAspect="Content" ObjectID="_1481975664" r:id="rId72"/>
        </w:object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  <w:t>(4)</w:t>
      </w:r>
    </w:p>
    <w:p w:rsidR="000958BD" w:rsidRPr="0097710E" w:rsidRDefault="000958BD" w:rsidP="000958BD">
      <w:pPr>
        <w:jc w:val="both"/>
        <w:rPr>
          <w:lang w:val="kk-KZ" w:eastAsia="ko-KR"/>
        </w:rPr>
      </w:pPr>
      <w:r w:rsidRPr="0097710E">
        <w:rPr>
          <w:lang w:val="kk-KZ" w:eastAsia="ko-KR"/>
        </w:rPr>
        <w:lastRenderedPageBreak/>
        <w:t>түрінде алсақ, онда төмендегідей жүйе аламыз:</w:t>
      </w:r>
    </w:p>
    <w:p w:rsidR="000958BD" w:rsidRPr="0097710E" w:rsidRDefault="000958BD" w:rsidP="000958BD">
      <w:pPr>
        <w:jc w:val="right"/>
        <w:rPr>
          <w:lang w:val="kk-KZ" w:eastAsia="ko-KR"/>
        </w:rPr>
      </w:pPr>
      <w:r w:rsidRPr="0097710E">
        <w:rPr>
          <w:position w:val="-108"/>
          <w:lang w:val="kk-KZ" w:eastAsia="ko-KR"/>
        </w:rPr>
        <w:object w:dxaOrig="3480" w:dyaOrig="2280">
          <v:shape id="_x0000_i1060" type="#_x0000_t75" style="width:174pt;height:114pt" o:ole="">
            <v:imagedata r:id="rId73" o:title=""/>
          </v:shape>
          <o:OLEObject Type="Embed" ProgID="Equation.3" ShapeID="_x0000_i1060" DrawAspect="Content" ObjectID="_1481975665" r:id="rId74"/>
        </w:object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  <w:t>(5)</w:t>
      </w:r>
    </w:p>
    <w:p w:rsidR="000958BD" w:rsidRPr="0097710E" w:rsidRDefault="000958BD" w:rsidP="000958BD">
      <w:pPr>
        <w:ind w:firstLine="340"/>
        <w:jc w:val="both"/>
        <w:rPr>
          <w:lang w:val="kk-KZ" w:eastAsia="ko-KR"/>
        </w:rPr>
      </w:pPr>
      <w:r w:rsidRPr="0097710E">
        <w:rPr>
          <w:lang w:val="kk-KZ" w:eastAsia="ko-KR"/>
        </w:rPr>
        <w:t xml:space="preserve">Бұл жүйе </w:t>
      </w:r>
      <w:r w:rsidRPr="0097710E">
        <w:rPr>
          <w:position w:val="-10"/>
          <w:lang w:val="kk-KZ" w:eastAsia="ko-KR"/>
        </w:rPr>
        <w:object w:dxaOrig="859" w:dyaOrig="320">
          <v:shape id="_x0000_i1061" type="#_x0000_t75" style="width:42.85pt;height:16.3pt" o:ole="">
            <v:imagedata r:id="rId75" o:title=""/>
          </v:shape>
          <o:OLEObject Type="Embed" ProgID="Equation.3" ShapeID="_x0000_i1061" DrawAspect="Content" ObjectID="_1481975666" r:id="rId76"/>
        </w:object>
      </w:r>
      <w:r w:rsidRPr="0097710E">
        <w:rPr>
          <w:lang w:val="kk-KZ" w:eastAsia="ko-KR"/>
        </w:rPr>
        <w:t xml:space="preserve"> сандары бойынша сызықты біртексіз алгебралық жүйе. Оның анықтауышы </w:t>
      </w:r>
      <w:r w:rsidRPr="0097710E">
        <w:rPr>
          <w:position w:val="-10"/>
          <w:lang w:val="kk-KZ" w:eastAsia="ko-KR"/>
        </w:rPr>
        <w:object w:dxaOrig="1359" w:dyaOrig="320">
          <v:shape id="_x0000_i1062" type="#_x0000_t75" style="width:67.7pt;height:16.3pt" o:ole="">
            <v:imagedata r:id="rId77" o:title=""/>
          </v:shape>
          <o:OLEObject Type="Embed" ProgID="Equation.3" ShapeID="_x0000_i1062" DrawAspect="Content" ObjectID="_1481975667" r:id="rId78"/>
        </w:object>
      </w:r>
      <w:r w:rsidRPr="0097710E">
        <w:rPr>
          <w:lang w:val="kk-KZ" w:eastAsia="ko-KR"/>
        </w:rPr>
        <w:t xml:space="preserve">. Сондықтан, жүйенің нөлдік емес жалғыз ғана шешімі бар: </w:t>
      </w:r>
      <w:r w:rsidRPr="0097710E">
        <w:rPr>
          <w:position w:val="-10"/>
          <w:lang w:val="kk-KZ" w:eastAsia="ko-KR"/>
        </w:rPr>
        <w:object w:dxaOrig="1060" w:dyaOrig="380">
          <v:shape id="_x0000_i1063" type="#_x0000_t75" style="width:53.15pt;height:18.85pt" o:ole="">
            <v:imagedata r:id="rId79" o:title=""/>
          </v:shape>
          <o:OLEObject Type="Embed" ProgID="Equation.3" ShapeID="_x0000_i1063" DrawAspect="Content" ObjectID="_1481975668" r:id="rId80"/>
        </w:object>
      </w:r>
      <w:r w:rsidRPr="0097710E">
        <w:rPr>
          <w:lang w:val="kk-KZ" w:eastAsia="ko-KR"/>
        </w:rPr>
        <w:t>. Осы сандарды (3) қатынасқа қойсақ, (1) теңдеудің (4) шартты қанағаттандыратын жалғыз ғана шешім аламыз.</w:t>
      </w:r>
    </w:p>
    <w:p w:rsidR="000958BD" w:rsidRPr="0097710E" w:rsidRDefault="000958BD" w:rsidP="000958BD">
      <w:pPr>
        <w:ind w:firstLine="340"/>
        <w:jc w:val="both"/>
        <w:rPr>
          <w:lang w:val="kk-KZ" w:eastAsia="ko-KR"/>
        </w:rPr>
      </w:pPr>
    </w:p>
    <w:p w:rsidR="000958BD" w:rsidRPr="0097710E" w:rsidRDefault="000958BD" w:rsidP="000958BD">
      <w:pPr>
        <w:ind w:firstLine="340"/>
        <w:jc w:val="both"/>
        <w:rPr>
          <w:lang w:val="be-BY" w:eastAsia="ko-KR"/>
        </w:rPr>
      </w:pPr>
      <w:r w:rsidRPr="0097710E">
        <w:rPr>
          <w:b/>
          <w:lang w:val="be-BY" w:eastAsia="ko-KR"/>
        </w:rPr>
        <w:t>5.2.</w:t>
      </w:r>
      <w:r w:rsidRPr="0097710E">
        <w:rPr>
          <w:lang w:val="be-BY" w:eastAsia="ko-KR"/>
        </w:rPr>
        <w:t xml:space="preserve"> Біртексіз теңдеудің жалпы шешімін табу үшін әдетте, тұрақтыларды вариациялау әдісі қолданылады. Бұл әдістің мәнісі – сәйкес біртекті теңдеудің жалпы шешімі белгілі деп, ондағы еркін тұрақтыларды </w:t>
      </w:r>
      <w:r w:rsidRPr="0097710E">
        <w:rPr>
          <w:position w:val="-6"/>
          <w:lang w:val="be-BY" w:eastAsia="ko-KR"/>
        </w:rPr>
        <w:object w:dxaOrig="180" w:dyaOrig="200">
          <v:shape id="_x0000_i1064" type="#_x0000_t75" style="width:9.45pt;height:10.3pt" o:ole="">
            <v:imagedata r:id="rId81" o:title=""/>
          </v:shape>
          <o:OLEObject Type="Embed" ProgID="Equation.3" ShapeID="_x0000_i1064" DrawAspect="Content" ObjectID="_1481975669" r:id="rId82"/>
        </w:object>
      </w:r>
      <w:r w:rsidRPr="0097710E">
        <w:rPr>
          <w:lang w:val="be-BY" w:eastAsia="ko-KR"/>
        </w:rPr>
        <w:t>-қа байланысты айнымалы шамалар деп есептелініп, шешім мына түрде ізделінеді:</w:t>
      </w:r>
    </w:p>
    <w:p w:rsidR="000958BD" w:rsidRPr="0097710E" w:rsidRDefault="000958BD" w:rsidP="000958BD">
      <w:pPr>
        <w:ind w:firstLine="340"/>
        <w:jc w:val="right"/>
        <w:rPr>
          <w:lang w:val="be-BY" w:eastAsia="ko-KR"/>
        </w:rPr>
      </w:pPr>
      <w:r w:rsidRPr="0097710E">
        <w:rPr>
          <w:position w:val="-26"/>
          <w:lang w:val="be-BY" w:eastAsia="ko-KR"/>
        </w:rPr>
        <w:object w:dxaOrig="1359" w:dyaOrig="620">
          <v:shape id="_x0000_i1065" type="#_x0000_t75" style="width:67.7pt;height:30.85pt" o:ole="">
            <v:imagedata r:id="rId83" o:title=""/>
          </v:shape>
          <o:OLEObject Type="Embed" ProgID="Equation.3" ShapeID="_x0000_i1065" DrawAspect="Content" ObjectID="_1481975670" r:id="rId84"/>
        </w:object>
      </w:r>
      <w:r w:rsidRPr="0097710E">
        <w:rPr>
          <w:lang w:val="be-BY" w:eastAsia="ko-KR"/>
        </w:rPr>
        <w:tab/>
      </w:r>
      <w:r w:rsidRPr="0097710E">
        <w:rPr>
          <w:lang w:val="be-BY" w:eastAsia="ko-KR"/>
        </w:rPr>
        <w:tab/>
      </w:r>
      <w:r w:rsidRPr="0097710E">
        <w:rPr>
          <w:lang w:val="be-BY" w:eastAsia="ko-KR"/>
        </w:rPr>
        <w:tab/>
      </w:r>
      <w:r w:rsidRPr="0097710E">
        <w:rPr>
          <w:lang w:val="be-BY" w:eastAsia="ko-KR"/>
        </w:rPr>
        <w:tab/>
      </w:r>
      <w:r w:rsidRPr="0097710E">
        <w:rPr>
          <w:lang w:val="be-BY" w:eastAsia="ko-KR"/>
        </w:rPr>
        <w:tab/>
      </w:r>
      <w:r w:rsidRPr="0097710E">
        <w:rPr>
          <w:lang w:val="be-BY" w:eastAsia="ko-KR"/>
        </w:rPr>
        <w:tab/>
        <w:t>(6)</w:t>
      </w:r>
    </w:p>
    <w:p w:rsidR="000958BD" w:rsidRPr="0097710E" w:rsidRDefault="000958BD" w:rsidP="000958BD">
      <w:pPr>
        <w:jc w:val="both"/>
        <w:rPr>
          <w:lang w:val="kk-KZ" w:eastAsia="ko-KR"/>
        </w:rPr>
      </w:pPr>
      <w:r w:rsidRPr="0097710E">
        <w:rPr>
          <w:lang w:val="be-BY" w:eastAsia="ko-KR"/>
        </w:rPr>
        <w:t xml:space="preserve">мұндағы, </w:t>
      </w:r>
      <w:r w:rsidRPr="0097710E">
        <w:rPr>
          <w:position w:val="-10"/>
          <w:lang w:val="kk-KZ" w:eastAsia="ko-KR"/>
        </w:rPr>
        <w:object w:dxaOrig="1140" w:dyaOrig="320">
          <v:shape id="_x0000_i1066" type="#_x0000_t75" style="width:57.45pt;height:16.3pt" o:ole="">
            <v:imagedata r:id="rId60" o:title=""/>
          </v:shape>
          <o:OLEObject Type="Embed" ProgID="Equation.3" ShapeID="_x0000_i1066" DrawAspect="Content" ObjectID="_1481975671" r:id="rId85"/>
        </w:object>
      </w:r>
      <w:r w:rsidRPr="0097710E">
        <w:rPr>
          <w:lang w:val="kk-KZ" w:eastAsia="ko-KR"/>
        </w:rPr>
        <w:t xml:space="preserve">- біртекті теңдеудің фундаменталь шешімдері. Осындағы </w:t>
      </w:r>
      <w:r w:rsidRPr="0097710E">
        <w:rPr>
          <w:position w:val="-10"/>
          <w:lang w:val="kk-KZ" w:eastAsia="ko-KR"/>
        </w:rPr>
        <w:object w:dxaOrig="1520" w:dyaOrig="320">
          <v:shape id="_x0000_i1067" type="#_x0000_t75" style="width:76.3pt;height:16.3pt" o:ole="">
            <v:imagedata r:id="rId86" o:title=""/>
          </v:shape>
          <o:OLEObject Type="Embed" ProgID="Equation.3" ShapeID="_x0000_i1067" DrawAspect="Content" ObjectID="_1481975672" r:id="rId87"/>
        </w:object>
      </w:r>
      <w:r w:rsidRPr="0097710E">
        <w:rPr>
          <w:lang w:val="kk-KZ" w:eastAsia="ko-KR"/>
        </w:rPr>
        <w:t xml:space="preserve"> функцияларын (6) қосынды (1) теңдеудің шешімі болатындай етіп таңдайды. Бұл функцияларды анықтау үшін </w:t>
      </w:r>
      <w:r w:rsidRPr="0097710E">
        <w:rPr>
          <w:position w:val="-6"/>
          <w:lang w:val="kk-KZ" w:eastAsia="ko-KR"/>
        </w:rPr>
        <w:object w:dxaOrig="180" w:dyaOrig="200">
          <v:shape id="_x0000_i1068" type="#_x0000_t75" style="width:9.45pt;height:10.3pt" o:ole="">
            <v:imagedata r:id="rId88" o:title=""/>
          </v:shape>
          <o:OLEObject Type="Embed" ProgID="Equation.3" ShapeID="_x0000_i1068" DrawAspect="Content" ObjectID="_1481975673" r:id="rId89"/>
        </w:object>
      </w:r>
      <w:r w:rsidRPr="0097710E">
        <w:rPr>
          <w:lang w:val="kk-KZ" w:eastAsia="ko-KR"/>
        </w:rPr>
        <w:t xml:space="preserve"> теңдеу керек. Ол үшін (6) өрнекті </w:t>
      </w:r>
      <w:r w:rsidRPr="0097710E">
        <w:rPr>
          <w:position w:val="-6"/>
          <w:lang w:val="kk-KZ" w:eastAsia="ko-KR"/>
        </w:rPr>
        <w:object w:dxaOrig="180" w:dyaOrig="200">
          <v:shape id="_x0000_i1069" type="#_x0000_t75" style="width:9.45pt;height:10.3pt" o:ole="">
            <v:imagedata r:id="rId88" o:title=""/>
          </v:shape>
          <o:OLEObject Type="Embed" ProgID="Equation.3" ShapeID="_x0000_i1069" DrawAspect="Content" ObjectID="_1481975674" r:id="rId90"/>
        </w:object>
      </w:r>
      <w:r w:rsidRPr="0097710E">
        <w:rPr>
          <w:lang w:val="kk-KZ" w:eastAsia="ko-KR"/>
        </w:rPr>
        <w:t xml:space="preserve"> ретке дейін дифференциалдаймыз. Мұнда </w:t>
      </w:r>
      <w:r w:rsidRPr="0097710E">
        <w:rPr>
          <w:position w:val="-10"/>
          <w:lang w:val="kk-KZ" w:eastAsia="ko-KR"/>
        </w:rPr>
        <w:object w:dxaOrig="1520" w:dyaOrig="320">
          <v:shape id="_x0000_i1070" type="#_x0000_t75" style="width:76.3pt;height:16.3pt" o:ole="">
            <v:imagedata r:id="rId86" o:title=""/>
          </v:shape>
          <o:OLEObject Type="Embed" ProgID="Equation.3" ShapeID="_x0000_i1070" DrawAspect="Content" ObjectID="_1481975675" r:id="rId91"/>
        </w:object>
      </w:r>
      <w:r w:rsidRPr="0097710E">
        <w:rPr>
          <w:lang w:val="kk-KZ" w:eastAsia="ko-KR"/>
        </w:rPr>
        <w:t xml:space="preserve"> функцияларының туындыларына қосымша шарт қойылып отырады.</w:t>
      </w:r>
    </w:p>
    <w:p w:rsidR="000958BD" w:rsidRPr="0097710E" w:rsidRDefault="000958BD" w:rsidP="000958BD">
      <w:pPr>
        <w:ind w:firstLine="340"/>
        <w:rPr>
          <w:lang w:val="be-BY" w:eastAsia="ko-KR"/>
        </w:rPr>
      </w:pPr>
      <w:r w:rsidRPr="0097710E">
        <w:rPr>
          <w:lang w:val="be-BY" w:eastAsia="ko-KR"/>
        </w:rPr>
        <w:t xml:space="preserve">Сонымен, </w:t>
      </w:r>
    </w:p>
    <w:p w:rsidR="000958BD" w:rsidRPr="0097710E" w:rsidRDefault="000958BD" w:rsidP="000958BD">
      <w:pPr>
        <w:ind w:firstLine="340"/>
        <w:jc w:val="center"/>
        <w:rPr>
          <w:lang w:val="en-US" w:eastAsia="ko-KR"/>
        </w:rPr>
      </w:pPr>
      <w:r w:rsidRPr="0097710E">
        <w:rPr>
          <w:position w:val="-26"/>
          <w:lang w:val="be-BY" w:eastAsia="ko-KR"/>
        </w:rPr>
        <w:object w:dxaOrig="2659" w:dyaOrig="620">
          <v:shape id="_x0000_i1071" type="#_x0000_t75" style="width:132.85pt;height:30.85pt" o:ole="">
            <v:imagedata r:id="rId92" o:title=""/>
          </v:shape>
          <o:OLEObject Type="Embed" ProgID="Equation.3" ShapeID="_x0000_i1071" DrawAspect="Content" ObjectID="_1481975676" r:id="rId93"/>
        </w:object>
      </w:r>
    </w:p>
    <w:p w:rsidR="000958BD" w:rsidRPr="0097710E" w:rsidRDefault="000958BD" w:rsidP="000958BD">
      <w:pPr>
        <w:rPr>
          <w:lang w:val="kk-KZ" w:eastAsia="ko-KR"/>
        </w:rPr>
      </w:pPr>
      <w:proofErr w:type="spellStart"/>
      <w:r w:rsidRPr="0097710E">
        <w:rPr>
          <w:lang w:val="en-US" w:eastAsia="ko-KR"/>
        </w:rPr>
        <w:t>Осындағы</w:t>
      </w:r>
      <w:proofErr w:type="spellEnd"/>
      <w:r w:rsidRPr="0097710E">
        <w:rPr>
          <w:lang w:val="en-US" w:eastAsia="ko-KR"/>
        </w:rPr>
        <w:t xml:space="preserve"> </w:t>
      </w:r>
      <w:proofErr w:type="spellStart"/>
      <w:r w:rsidRPr="0097710E">
        <w:rPr>
          <w:lang w:val="en-US" w:eastAsia="ko-KR"/>
        </w:rPr>
        <w:t>екінші</w:t>
      </w:r>
      <w:proofErr w:type="spellEnd"/>
      <w:r w:rsidRPr="0097710E">
        <w:rPr>
          <w:lang w:val="en-US" w:eastAsia="ko-KR"/>
        </w:rPr>
        <w:t xml:space="preserve"> </w:t>
      </w:r>
      <w:proofErr w:type="spellStart"/>
      <w:r w:rsidRPr="0097710E">
        <w:rPr>
          <w:lang w:val="en-US" w:eastAsia="ko-KR"/>
        </w:rPr>
        <w:t>қосындыны</w:t>
      </w:r>
      <w:proofErr w:type="spellEnd"/>
      <w:r w:rsidRPr="0097710E">
        <w:rPr>
          <w:lang w:val="en-US" w:eastAsia="ko-KR"/>
        </w:rPr>
        <w:t xml:space="preserve"> </w:t>
      </w:r>
      <w:r w:rsidRPr="0097710E">
        <w:rPr>
          <w:lang w:val="kk-KZ" w:eastAsia="ko-KR"/>
        </w:rPr>
        <w:t>нөлге теңейміз:</w:t>
      </w:r>
    </w:p>
    <w:p w:rsidR="000958BD" w:rsidRPr="0097710E" w:rsidRDefault="000958BD" w:rsidP="000958BD">
      <w:pPr>
        <w:jc w:val="center"/>
        <w:rPr>
          <w:lang w:val="be-BY" w:eastAsia="ko-KR"/>
        </w:rPr>
      </w:pPr>
      <w:r w:rsidRPr="0097710E">
        <w:rPr>
          <w:position w:val="-26"/>
          <w:lang w:val="be-BY" w:eastAsia="ko-KR"/>
        </w:rPr>
        <w:object w:dxaOrig="1400" w:dyaOrig="620">
          <v:shape id="_x0000_i1072" type="#_x0000_t75" style="width:70.3pt;height:30.85pt" o:ole="">
            <v:imagedata r:id="rId94" o:title=""/>
          </v:shape>
          <o:OLEObject Type="Embed" ProgID="Equation.3" ShapeID="_x0000_i1072" DrawAspect="Content" ObjectID="_1481975677" r:id="rId95"/>
        </w:object>
      </w:r>
    </w:p>
    <w:p w:rsidR="000958BD" w:rsidRPr="0097710E" w:rsidRDefault="000958BD" w:rsidP="000958BD">
      <w:pPr>
        <w:rPr>
          <w:lang w:val="be-BY" w:eastAsia="ko-KR"/>
        </w:rPr>
      </w:pPr>
      <w:r w:rsidRPr="0097710E">
        <w:rPr>
          <w:lang w:val="be-BY" w:eastAsia="ko-KR"/>
        </w:rPr>
        <w:t>Қалған бірінші қосындыдан екінші туынды табамыз:</w:t>
      </w:r>
    </w:p>
    <w:p w:rsidR="000958BD" w:rsidRPr="0097710E" w:rsidRDefault="000958BD" w:rsidP="000958BD">
      <w:pPr>
        <w:jc w:val="center"/>
        <w:rPr>
          <w:lang w:val="be-BY" w:eastAsia="ko-KR"/>
        </w:rPr>
      </w:pPr>
      <w:r w:rsidRPr="0097710E">
        <w:rPr>
          <w:position w:val="-26"/>
          <w:lang w:val="be-BY" w:eastAsia="ko-KR"/>
        </w:rPr>
        <w:object w:dxaOrig="2799" w:dyaOrig="620">
          <v:shape id="_x0000_i1073" type="#_x0000_t75" style="width:139.7pt;height:30.85pt" o:ole="">
            <v:imagedata r:id="rId96" o:title=""/>
          </v:shape>
          <o:OLEObject Type="Embed" ProgID="Equation.3" ShapeID="_x0000_i1073" DrawAspect="Content" ObjectID="_1481975678" r:id="rId97"/>
        </w:object>
      </w:r>
    </w:p>
    <w:p w:rsidR="000958BD" w:rsidRPr="0097710E" w:rsidRDefault="000958BD" w:rsidP="000958BD">
      <w:pPr>
        <w:rPr>
          <w:lang w:val="kk-KZ" w:eastAsia="ko-KR"/>
        </w:rPr>
      </w:pPr>
      <w:r w:rsidRPr="0097710E">
        <w:rPr>
          <w:lang w:val="be-BY" w:eastAsia="ko-KR"/>
        </w:rPr>
        <w:t>Осындағы екінші қосындыны тағы да нөлге теңейміз:</w:t>
      </w:r>
    </w:p>
    <w:p w:rsidR="000958BD" w:rsidRPr="0097710E" w:rsidRDefault="000958BD" w:rsidP="000958BD">
      <w:pPr>
        <w:ind w:firstLine="340"/>
        <w:jc w:val="center"/>
        <w:rPr>
          <w:lang w:val="be-BY" w:eastAsia="ko-KR"/>
        </w:rPr>
      </w:pPr>
      <w:r w:rsidRPr="0097710E">
        <w:rPr>
          <w:position w:val="-26"/>
          <w:lang w:val="be-BY" w:eastAsia="ko-KR"/>
        </w:rPr>
        <w:object w:dxaOrig="1440" w:dyaOrig="620">
          <v:shape id="_x0000_i1074" type="#_x0000_t75" style="width:1in;height:30.85pt" o:ole="">
            <v:imagedata r:id="rId98" o:title=""/>
          </v:shape>
          <o:OLEObject Type="Embed" ProgID="Equation.3" ShapeID="_x0000_i1074" DrawAspect="Content" ObjectID="_1481975679" r:id="rId99"/>
        </w:object>
      </w:r>
    </w:p>
    <w:p w:rsidR="000958BD" w:rsidRPr="0097710E" w:rsidRDefault="000958BD" w:rsidP="000958BD">
      <w:pPr>
        <w:jc w:val="both"/>
        <w:rPr>
          <w:lang w:val="kk-KZ" w:eastAsia="ko-KR"/>
        </w:rPr>
      </w:pPr>
      <w:r w:rsidRPr="0097710E">
        <w:rPr>
          <w:lang w:val="be-BY" w:eastAsia="ko-KR"/>
        </w:rPr>
        <w:t xml:space="preserve">Осылай қосындыны </w:t>
      </w:r>
      <w:r w:rsidRPr="0097710E">
        <w:rPr>
          <w:position w:val="-6"/>
          <w:lang w:val="be-BY" w:eastAsia="ko-KR"/>
        </w:rPr>
        <w:object w:dxaOrig="480" w:dyaOrig="260">
          <v:shape id="_x0000_i1075" type="#_x0000_t75" style="width:24pt;height:12.85pt" o:ole="">
            <v:imagedata r:id="rId100" o:title=""/>
          </v:shape>
          <o:OLEObject Type="Embed" ProgID="Equation.3" ShapeID="_x0000_i1075" DrawAspect="Content" ObjectID="_1481975680" r:id="rId101"/>
        </w:object>
      </w:r>
      <w:r w:rsidRPr="0097710E">
        <w:rPr>
          <w:lang w:val="be-BY" w:eastAsia="ko-KR"/>
        </w:rPr>
        <w:t xml:space="preserve"> рет дифференциалдап, </w:t>
      </w:r>
      <w:r w:rsidRPr="0097710E">
        <w:rPr>
          <w:position w:val="-10"/>
          <w:lang w:val="kk-KZ" w:eastAsia="ko-KR"/>
        </w:rPr>
        <w:object w:dxaOrig="1600" w:dyaOrig="400">
          <v:shape id="_x0000_i1076" type="#_x0000_t75" style="width:79.7pt;height:19.7pt" o:ole="">
            <v:imagedata r:id="rId102" o:title=""/>
          </v:shape>
          <o:OLEObject Type="Embed" ProgID="Equation.3" ShapeID="_x0000_i1076" DrawAspect="Content" ObjectID="_1481975681" r:id="rId103"/>
        </w:object>
      </w:r>
      <w:r w:rsidRPr="0097710E">
        <w:rPr>
          <w:lang w:val="kk-KZ" w:eastAsia="ko-KR"/>
        </w:rPr>
        <w:t xml:space="preserve"> туындыларының қосындысын әрдайым нөлге теңеп отырамыз. Сонда </w:t>
      </w:r>
    </w:p>
    <w:p w:rsidR="000958BD" w:rsidRPr="0097710E" w:rsidRDefault="000958BD" w:rsidP="000958BD">
      <w:pPr>
        <w:jc w:val="center"/>
        <w:rPr>
          <w:lang w:val="be-BY" w:eastAsia="ko-KR"/>
        </w:rPr>
      </w:pPr>
      <w:r w:rsidRPr="0097710E">
        <w:rPr>
          <w:position w:val="-26"/>
          <w:lang w:val="be-BY" w:eastAsia="ko-KR"/>
        </w:rPr>
        <w:object w:dxaOrig="2200" w:dyaOrig="620">
          <v:shape id="_x0000_i1077" type="#_x0000_t75" style="width:109.7pt;height:30.85pt" o:ole="">
            <v:imagedata r:id="rId104" o:title=""/>
          </v:shape>
          <o:OLEObject Type="Embed" ProgID="Equation.3" ShapeID="_x0000_i1077" DrawAspect="Content" ObjectID="_1481975682" r:id="rId105"/>
        </w:object>
      </w:r>
      <w:r w:rsidRPr="0097710E">
        <w:rPr>
          <w:lang w:val="be-BY" w:eastAsia="ko-KR"/>
        </w:rPr>
        <w:t>,</w:t>
      </w:r>
    </w:p>
    <w:p w:rsidR="000958BD" w:rsidRPr="0097710E" w:rsidRDefault="000958BD" w:rsidP="000958BD">
      <w:pPr>
        <w:jc w:val="center"/>
        <w:rPr>
          <w:lang w:val="be-BY" w:eastAsia="ko-KR"/>
        </w:rPr>
      </w:pPr>
      <w:r w:rsidRPr="0097710E">
        <w:rPr>
          <w:lang w:val="be-BY" w:eastAsia="ko-KR"/>
        </w:rPr>
        <w:t xml:space="preserve">ал </w:t>
      </w:r>
      <w:r w:rsidRPr="0097710E">
        <w:rPr>
          <w:position w:val="-26"/>
          <w:lang w:val="be-BY" w:eastAsia="ko-KR"/>
        </w:rPr>
        <w:object w:dxaOrig="3460" w:dyaOrig="620">
          <v:shape id="_x0000_i1078" type="#_x0000_t75" style="width:173.15pt;height:30.85pt" o:ole="">
            <v:imagedata r:id="rId106" o:title=""/>
          </v:shape>
          <o:OLEObject Type="Embed" ProgID="Equation.3" ShapeID="_x0000_i1078" DrawAspect="Content" ObjectID="_1481975683" r:id="rId107"/>
        </w:object>
      </w:r>
    </w:p>
    <w:p w:rsidR="000958BD" w:rsidRPr="0097710E" w:rsidRDefault="000958BD" w:rsidP="000958BD">
      <w:pPr>
        <w:jc w:val="both"/>
        <w:rPr>
          <w:lang w:val="be-BY" w:eastAsia="ko-KR"/>
        </w:rPr>
      </w:pPr>
      <w:r w:rsidRPr="0097710E">
        <w:rPr>
          <w:lang w:val="be-BY" w:eastAsia="ko-KR"/>
        </w:rPr>
        <w:t xml:space="preserve">Соңғы екінші қосындыны нөлге теңестірмейді. Ол қосынды (1) теңдеудің оң жағындағы </w:t>
      </w:r>
      <w:r w:rsidRPr="0097710E">
        <w:rPr>
          <w:position w:val="-10"/>
          <w:lang w:val="be-BY" w:eastAsia="ko-KR"/>
        </w:rPr>
        <w:object w:dxaOrig="540" w:dyaOrig="300">
          <v:shape id="_x0000_i1079" type="#_x0000_t75" style="width:27.45pt;height:15.45pt" o:ole="">
            <v:imagedata r:id="rId108" o:title=""/>
          </v:shape>
          <o:OLEObject Type="Embed" ProgID="Equation.3" ShapeID="_x0000_i1079" DrawAspect="Content" ObjectID="_1481975684" r:id="rId109"/>
        </w:object>
      </w:r>
      <w:r w:rsidRPr="0097710E">
        <w:rPr>
          <w:lang w:val="be-BY" w:eastAsia="ko-KR"/>
        </w:rPr>
        <w:t xml:space="preserve"> функциясына тең деп алынады.</w:t>
      </w:r>
    </w:p>
    <w:p w:rsidR="000958BD" w:rsidRPr="0097710E" w:rsidRDefault="000958BD" w:rsidP="000958BD">
      <w:pPr>
        <w:jc w:val="both"/>
        <w:rPr>
          <w:lang w:val="be-BY" w:eastAsia="ko-KR"/>
        </w:rPr>
      </w:pPr>
      <w:r w:rsidRPr="0097710E">
        <w:rPr>
          <w:lang w:val="be-BY" w:eastAsia="ko-KR"/>
        </w:rPr>
        <w:t>Себебі, (6) өрнекті және оның туындыларын (1) теңдеуге апарып қойсақ, төмендегідей теңдік аламыз:</w:t>
      </w:r>
    </w:p>
    <w:p w:rsidR="000958BD" w:rsidRPr="0097710E" w:rsidRDefault="000958BD" w:rsidP="000958BD">
      <w:pPr>
        <w:jc w:val="center"/>
        <w:rPr>
          <w:lang w:val="be-BY" w:eastAsia="ko-KR"/>
        </w:rPr>
      </w:pPr>
      <w:r w:rsidRPr="0097710E">
        <w:rPr>
          <w:position w:val="-32"/>
          <w:lang w:val="be-BY" w:eastAsia="ko-KR"/>
        </w:rPr>
        <w:object w:dxaOrig="3920" w:dyaOrig="740">
          <v:shape id="_x0000_i1080" type="#_x0000_t75" style="width:196.3pt;height:36.85pt" o:ole="">
            <v:imagedata r:id="rId110" o:title=""/>
          </v:shape>
          <o:OLEObject Type="Embed" ProgID="Equation.3" ShapeID="_x0000_i1080" DrawAspect="Content" ObjectID="_1481975685" r:id="rId111"/>
        </w:object>
      </w:r>
    </w:p>
    <w:p w:rsidR="000958BD" w:rsidRPr="0097710E" w:rsidRDefault="000958BD" w:rsidP="000958BD">
      <w:pPr>
        <w:jc w:val="both"/>
        <w:rPr>
          <w:lang w:val="kk-KZ" w:eastAsia="ko-KR"/>
        </w:rPr>
      </w:pPr>
      <w:r w:rsidRPr="0097710E">
        <w:rPr>
          <w:lang w:val="be-BY" w:eastAsia="ko-KR"/>
        </w:rPr>
        <w:t xml:space="preserve">мұнда </w:t>
      </w:r>
      <w:r w:rsidRPr="0097710E">
        <w:rPr>
          <w:position w:val="-10"/>
          <w:lang w:val="be-BY" w:eastAsia="ko-KR"/>
        </w:rPr>
        <w:object w:dxaOrig="1900" w:dyaOrig="320">
          <v:shape id="_x0000_i1081" type="#_x0000_t75" style="width:95.15pt;height:16.3pt" o:ole="">
            <v:imagedata r:id="rId112" o:title=""/>
          </v:shape>
          <o:OLEObject Type="Embed" ProgID="Equation.3" ShapeID="_x0000_i1081" DrawAspect="Content" ObjectID="_1481975686" r:id="rId113"/>
        </w:object>
      </w:r>
      <w:r w:rsidRPr="0097710E">
        <w:rPr>
          <w:lang w:val="be-BY" w:eastAsia="ko-KR"/>
        </w:rPr>
        <w:t xml:space="preserve">. Сонымен, </w:t>
      </w:r>
      <w:r w:rsidRPr="0097710E">
        <w:rPr>
          <w:position w:val="-10"/>
          <w:lang w:val="kk-KZ" w:eastAsia="ko-KR"/>
        </w:rPr>
        <w:object w:dxaOrig="1600" w:dyaOrig="400">
          <v:shape id="_x0000_i1082" type="#_x0000_t75" style="width:79.7pt;height:19.7pt" o:ole="">
            <v:imagedata r:id="rId114" o:title=""/>
          </v:shape>
          <o:OLEObject Type="Embed" ProgID="Equation.3" ShapeID="_x0000_i1082" DrawAspect="Content" ObjectID="_1481975687" r:id="rId115"/>
        </w:object>
      </w:r>
      <w:r w:rsidRPr="0097710E">
        <w:rPr>
          <w:lang w:val="kk-KZ" w:eastAsia="ko-KR"/>
        </w:rPr>
        <w:t xml:space="preserve"> функцияларын анықтау үшін мынандай жүйе аламыз:</w:t>
      </w:r>
    </w:p>
    <w:p w:rsidR="000958BD" w:rsidRPr="0097710E" w:rsidRDefault="000958BD" w:rsidP="000958BD">
      <w:pPr>
        <w:jc w:val="right"/>
        <w:rPr>
          <w:lang w:val="kk-KZ" w:eastAsia="ko-KR"/>
        </w:rPr>
      </w:pPr>
      <w:r w:rsidRPr="0097710E">
        <w:rPr>
          <w:position w:val="-10"/>
          <w:lang w:val="kk-KZ" w:eastAsia="ko-KR"/>
        </w:rPr>
        <w:object w:dxaOrig="180" w:dyaOrig="320">
          <v:shape id="_x0000_i1083" type="#_x0000_t75" style="width:9.45pt;height:16.3pt" o:ole="">
            <v:imagedata r:id="rId116" o:title=""/>
          </v:shape>
          <o:OLEObject Type="Embed" ProgID="Equation.3" ShapeID="_x0000_i1083" DrawAspect="Content" ObjectID="_1481975688" r:id="rId117"/>
        </w:object>
      </w:r>
      <w:r w:rsidRPr="0097710E">
        <w:rPr>
          <w:position w:val="-76"/>
          <w:lang w:val="kk-KZ" w:eastAsia="ko-KR"/>
        </w:rPr>
        <w:object w:dxaOrig="3860" w:dyaOrig="1620">
          <v:shape id="_x0000_i1084" type="#_x0000_t75" style="width:192.85pt;height:81.45pt" o:ole="">
            <v:imagedata r:id="rId118" o:title=""/>
          </v:shape>
          <o:OLEObject Type="Embed" ProgID="Equation.3" ShapeID="_x0000_i1084" DrawAspect="Content" ObjectID="_1481975689" r:id="rId119"/>
        </w:object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  <w:t>(7)</w:t>
      </w:r>
    </w:p>
    <w:p w:rsidR="000958BD" w:rsidRPr="0097710E" w:rsidRDefault="000958BD" w:rsidP="000958BD">
      <w:pPr>
        <w:jc w:val="both"/>
        <w:rPr>
          <w:lang w:val="kk-KZ" w:eastAsia="ko-KR"/>
        </w:rPr>
      </w:pPr>
      <w:r w:rsidRPr="0097710E">
        <w:rPr>
          <w:lang w:val="kk-KZ" w:eastAsia="ko-KR"/>
        </w:rPr>
        <w:t xml:space="preserve">Бұл </w:t>
      </w:r>
      <w:r w:rsidRPr="0097710E">
        <w:rPr>
          <w:position w:val="-10"/>
          <w:lang w:val="kk-KZ" w:eastAsia="ko-KR"/>
        </w:rPr>
        <w:object w:dxaOrig="1600" w:dyaOrig="400">
          <v:shape id="_x0000_i1085" type="#_x0000_t75" style="width:79.7pt;height:19.7pt" o:ole="">
            <v:imagedata r:id="rId102" o:title=""/>
          </v:shape>
          <o:OLEObject Type="Embed" ProgID="Equation.3" ShapeID="_x0000_i1085" DrawAspect="Content" ObjectID="_1481975690" r:id="rId120"/>
        </w:object>
      </w:r>
      <w:r w:rsidRPr="0097710E">
        <w:rPr>
          <w:lang w:val="kk-KZ" w:eastAsia="ko-KR"/>
        </w:rPr>
        <w:t xml:space="preserve"> функциялары бойынша сызықты біртексіз алгебралық жүйе. Оның анықтауышы Вронский анықтауышы, ал ол нөлге тең емес. Өйткені, </w:t>
      </w:r>
      <w:r w:rsidRPr="0097710E">
        <w:rPr>
          <w:position w:val="-10"/>
          <w:lang w:val="kk-KZ" w:eastAsia="ko-KR"/>
        </w:rPr>
        <w:object w:dxaOrig="1140" w:dyaOrig="320">
          <v:shape id="_x0000_i1086" type="#_x0000_t75" style="width:57.45pt;height:16.3pt" o:ole="">
            <v:imagedata r:id="rId60" o:title=""/>
          </v:shape>
          <o:OLEObject Type="Embed" ProgID="Equation.3" ShapeID="_x0000_i1086" DrawAspect="Content" ObjectID="_1481975691" r:id="rId121"/>
        </w:object>
      </w:r>
      <w:r w:rsidRPr="0097710E">
        <w:rPr>
          <w:lang w:val="kk-KZ" w:eastAsia="ko-KR"/>
        </w:rPr>
        <w:t xml:space="preserve"> шешімдері өзара сызықты тәуелсіз. Осы жүйені Крамер ережесі бойынша шешсек,</w:t>
      </w:r>
    </w:p>
    <w:p w:rsidR="000958BD" w:rsidRPr="0097710E" w:rsidRDefault="000958BD" w:rsidP="000958BD">
      <w:pPr>
        <w:jc w:val="right"/>
        <w:rPr>
          <w:lang w:val="kk-KZ" w:eastAsia="ko-KR"/>
        </w:rPr>
      </w:pPr>
      <w:r w:rsidRPr="0097710E">
        <w:rPr>
          <w:position w:val="-26"/>
          <w:lang w:val="en-US" w:eastAsia="ko-KR"/>
        </w:rPr>
        <w:object w:dxaOrig="3120" w:dyaOrig="620">
          <v:shape id="_x0000_i1087" type="#_x0000_t75" style="width:156pt;height:30.85pt" o:ole="">
            <v:imagedata r:id="rId122" o:title=""/>
          </v:shape>
          <o:OLEObject Type="Embed" ProgID="Equation.3" ShapeID="_x0000_i1087" DrawAspect="Content" ObjectID="_1481975692" r:id="rId123"/>
        </w:object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  <w:t>(8)</w:t>
      </w:r>
    </w:p>
    <w:p w:rsidR="000958BD" w:rsidRPr="0097710E" w:rsidRDefault="000958BD" w:rsidP="000958BD">
      <w:pPr>
        <w:jc w:val="both"/>
        <w:rPr>
          <w:lang w:val="kk-KZ" w:eastAsia="ko-KR"/>
        </w:rPr>
      </w:pPr>
      <w:r w:rsidRPr="0097710E">
        <w:rPr>
          <w:lang w:val="kk-KZ" w:eastAsia="ko-KR"/>
        </w:rPr>
        <w:t xml:space="preserve">өрнегін аламыз. Мұндағы, </w:t>
      </w:r>
      <w:r w:rsidRPr="0097710E">
        <w:rPr>
          <w:position w:val="-10"/>
          <w:lang w:val="kk-KZ" w:eastAsia="ko-KR"/>
        </w:rPr>
        <w:object w:dxaOrig="700" w:dyaOrig="320">
          <v:shape id="_x0000_i1088" type="#_x0000_t75" style="width:35.15pt;height:16.3pt" o:ole="">
            <v:imagedata r:id="rId124" o:title=""/>
          </v:shape>
          <o:OLEObject Type="Embed" ProgID="Equation.3" ShapeID="_x0000_i1088" DrawAspect="Content" ObjectID="_1481975693" r:id="rId125"/>
        </w:object>
      </w:r>
      <w:r w:rsidRPr="0097710E">
        <w:rPr>
          <w:lang w:val="kk-KZ" w:eastAsia="ko-KR"/>
        </w:rPr>
        <w:t xml:space="preserve"> - Вронский анықтауышының </w:t>
      </w:r>
      <w:r w:rsidRPr="0097710E">
        <w:rPr>
          <w:position w:val="-6"/>
          <w:lang w:val="kk-KZ" w:eastAsia="ko-KR"/>
        </w:rPr>
        <w:object w:dxaOrig="180" w:dyaOrig="200">
          <v:shape id="_x0000_i1089" type="#_x0000_t75" style="width:9.45pt;height:10.3pt" o:ole="">
            <v:imagedata r:id="rId126" o:title=""/>
          </v:shape>
          <o:OLEObject Type="Embed" ProgID="Equation.3" ShapeID="_x0000_i1089" DrawAspect="Content" ObjectID="_1481975694" r:id="rId127"/>
        </w:object>
      </w:r>
      <w:r w:rsidRPr="0097710E">
        <w:rPr>
          <w:lang w:val="kk-KZ" w:eastAsia="ko-KR"/>
        </w:rPr>
        <w:t xml:space="preserve"> -ші жатық жолы мен </w:t>
      </w:r>
      <w:r w:rsidRPr="0097710E">
        <w:rPr>
          <w:position w:val="-6"/>
          <w:lang w:val="kk-KZ" w:eastAsia="ko-KR"/>
        </w:rPr>
        <w:object w:dxaOrig="139" w:dyaOrig="240">
          <v:shape id="_x0000_i1090" type="#_x0000_t75" style="width:6.85pt;height:12pt" o:ole="">
            <v:imagedata r:id="rId128" o:title=""/>
          </v:shape>
          <o:OLEObject Type="Embed" ProgID="Equation.3" ShapeID="_x0000_i1090" DrawAspect="Content" ObjectID="_1481975695" r:id="rId129"/>
        </w:object>
      </w:r>
      <w:r w:rsidRPr="0097710E">
        <w:rPr>
          <w:lang w:val="kk-KZ" w:eastAsia="ko-KR"/>
        </w:rPr>
        <w:t xml:space="preserve">-нші тік жолының қиылысында тұрған элементтің алгебралық толықтауышы. </w:t>
      </w:r>
    </w:p>
    <w:p w:rsidR="000958BD" w:rsidRPr="0097710E" w:rsidRDefault="000958BD" w:rsidP="000958BD">
      <w:pPr>
        <w:ind w:firstLine="340"/>
        <w:jc w:val="both"/>
        <w:rPr>
          <w:lang w:val="kk-KZ" w:eastAsia="ko-KR"/>
        </w:rPr>
      </w:pPr>
      <w:r w:rsidRPr="0097710E">
        <w:rPr>
          <w:lang w:val="kk-KZ" w:eastAsia="ko-KR"/>
        </w:rPr>
        <w:t xml:space="preserve">Соңғы қатынасты интегралдап, </w:t>
      </w:r>
      <w:r w:rsidRPr="0097710E">
        <w:rPr>
          <w:position w:val="-10"/>
          <w:lang w:val="kk-KZ" w:eastAsia="ko-KR"/>
        </w:rPr>
        <w:object w:dxaOrig="600" w:dyaOrig="320">
          <v:shape id="_x0000_i1091" type="#_x0000_t75" style="width:30pt;height:16.3pt" o:ole="">
            <v:imagedata r:id="rId130" o:title=""/>
          </v:shape>
          <o:OLEObject Type="Embed" ProgID="Equation.3" ShapeID="_x0000_i1091" DrawAspect="Content" ObjectID="_1481975696" r:id="rId131"/>
        </w:object>
      </w:r>
      <w:r w:rsidRPr="0097710E">
        <w:rPr>
          <w:lang w:val="kk-KZ" w:eastAsia="ko-KR"/>
        </w:rPr>
        <w:t xml:space="preserve"> функциясын табамыз:</w:t>
      </w:r>
    </w:p>
    <w:p w:rsidR="000958BD" w:rsidRPr="0097710E" w:rsidRDefault="000958BD" w:rsidP="000958BD">
      <w:pPr>
        <w:ind w:firstLine="340"/>
        <w:jc w:val="right"/>
        <w:rPr>
          <w:lang w:val="kk-KZ" w:eastAsia="ko-KR"/>
        </w:rPr>
      </w:pPr>
      <w:r w:rsidRPr="0097710E">
        <w:rPr>
          <w:position w:val="-32"/>
          <w:lang w:val="kk-KZ" w:eastAsia="ko-KR"/>
        </w:rPr>
        <w:object w:dxaOrig="3960" w:dyaOrig="720">
          <v:shape id="_x0000_i1092" type="#_x0000_t75" style="width:198pt;height:36pt" o:ole="">
            <v:imagedata r:id="rId132" o:title=""/>
          </v:shape>
          <o:OLEObject Type="Embed" ProgID="Equation.3" ShapeID="_x0000_i1092" DrawAspect="Content" ObjectID="_1481975697" r:id="rId133"/>
        </w:object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  <w:t>(9)</w:t>
      </w:r>
    </w:p>
    <w:p w:rsidR="000958BD" w:rsidRPr="0097710E" w:rsidRDefault="000958BD" w:rsidP="000958BD">
      <w:pPr>
        <w:jc w:val="both"/>
        <w:rPr>
          <w:lang w:val="kk-KZ" w:eastAsia="ko-KR"/>
        </w:rPr>
      </w:pPr>
      <w:r w:rsidRPr="0097710E">
        <w:rPr>
          <w:lang w:val="kk-KZ" w:eastAsia="ko-KR"/>
        </w:rPr>
        <w:t xml:space="preserve">Мұндағы, </w:t>
      </w:r>
      <w:r w:rsidRPr="0097710E">
        <w:rPr>
          <w:position w:val="-10"/>
          <w:lang w:val="kk-KZ" w:eastAsia="ko-KR"/>
        </w:rPr>
        <w:object w:dxaOrig="360" w:dyaOrig="380">
          <v:shape id="_x0000_i1093" type="#_x0000_t75" style="width:18pt;height:18.85pt" o:ole="">
            <v:imagedata r:id="rId134" o:title=""/>
          </v:shape>
          <o:OLEObject Type="Embed" ProgID="Equation.3" ShapeID="_x0000_i1093" DrawAspect="Content" ObjectID="_1481975698" r:id="rId135"/>
        </w:object>
      </w:r>
      <w:r w:rsidRPr="0097710E">
        <w:rPr>
          <w:lang w:val="kk-KZ" w:eastAsia="ko-KR"/>
        </w:rPr>
        <w:t xml:space="preserve">-еркін тұрақтылар. Табылған осы </w:t>
      </w:r>
      <w:r w:rsidRPr="0097710E">
        <w:rPr>
          <w:position w:val="-10"/>
          <w:lang w:val="kk-KZ" w:eastAsia="ko-KR"/>
        </w:rPr>
        <w:object w:dxaOrig="1520" w:dyaOrig="320">
          <v:shape id="_x0000_i1094" type="#_x0000_t75" style="width:76.3pt;height:16.3pt" o:ole="">
            <v:imagedata r:id="rId136" o:title=""/>
          </v:shape>
          <o:OLEObject Type="Embed" ProgID="Equation.3" ShapeID="_x0000_i1094" DrawAspect="Content" ObjectID="_1481975699" r:id="rId137"/>
        </w:object>
      </w:r>
      <w:r w:rsidRPr="0097710E">
        <w:rPr>
          <w:lang w:val="kk-KZ" w:eastAsia="ko-KR"/>
        </w:rPr>
        <w:t xml:space="preserve"> функцияларды (6) қатынасқа қойсақ, </w:t>
      </w:r>
    </w:p>
    <w:p w:rsidR="000958BD" w:rsidRPr="0097710E" w:rsidRDefault="000958BD" w:rsidP="000958BD">
      <w:pPr>
        <w:jc w:val="center"/>
        <w:rPr>
          <w:lang w:val="kk-KZ" w:eastAsia="ko-KR"/>
        </w:rPr>
      </w:pPr>
      <w:r w:rsidRPr="0097710E">
        <w:rPr>
          <w:position w:val="-32"/>
          <w:lang w:val="kk-KZ" w:eastAsia="ko-KR"/>
        </w:rPr>
        <w:object w:dxaOrig="3280" w:dyaOrig="720">
          <v:shape id="_x0000_i1095" type="#_x0000_t75" style="width:163.7pt;height:36pt" o:ole="">
            <v:imagedata r:id="rId138" o:title=""/>
          </v:shape>
          <o:OLEObject Type="Embed" ProgID="Equation.3" ShapeID="_x0000_i1095" DrawAspect="Content" ObjectID="_1481975700" r:id="rId139"/>
        </w:object>
      </w:r>
    </w:p>
    <w:p w:rsidR="000958BD" w:rsidRPr="0097710E" w:rsidRDefault="000958BD" w:rsidP="000958BD">
      <w:pPr>
        <w:jc w:val="both"/>
        <w:rPr>
          <w:lang w:val="kk-KZ" w:eastAsia="ko-KR"/>
        </w:rPr>
      </w:pPr>
      <w:r w:rsidRPr="0097710E">
        <w:rPr>
          <w:lang w:val="kk-KZ" w:eastAsia="ko-KR"/>
        </w:rPr>
        <w:t>функциясын аламыз. Бұл функция өзінің құрылымы бойынша (1) теңдеудің шешімі. Мұндағы, бірінші қосынды (1) теңдеудің дербес шешімін, екінші қосынды біртекті теңдеудің жалпы шешімін білдіреді. Сонымен, бастапқы айтылған қағидаға қайта келдік: біртексіз теңдеудің жалпы шешімі осы теңдеудің бір дербес шешімі мен оның сәйкес біртектісінің жалпы шешімінің қосындысынан тұрады.</w:t>
      </w:r>
    </w:p>
    <w:p w:rsidR="000958BD" w:rsidRPr="0097710E" w:rsidRDefault="000958BD" w:rsidP="000958BD">
      <w:pPr>
        <w:rPr>
          <w:b/>
          <w:lang w:val="be-BY" w:eastAsia="ko-KR"/>
        </w:rPr>
      </w:pPr>
      <w:r w:rsidRPr="0097710E">
        <w:rPr>
          <w:b/>
          <w:lang w:val="kk-KZ" w:eastAsia="ko-KR"/>
        </w:rPr>
        <w:t>Біртексіз сызықты</w:t>
      </w:r>
      <w:r w:rsidRPr="0097710E">
        <w:rPr>
          <w:b/>
          <w:lang w:val="be-BY" w:eastAsia="ko-KR"/>
        </w:rPr>
        <w:t xml:space="preserve"> теңдеулер</w:t>
      </w:r>
    </w:p>
    <w:p w:rsidR="000958BD" w:rsidRPr="0097710E" w:rsidRDefault="000958BD" w:rsidP="000958BD">
      <w:pPr>
        <w:pStyle w:val="a3"/>
        <w:ind w:firstLine="340"/>
        <w:rPr>
          <w:sz w:val="24"/>
          <w:szCs w:val="24"/>
          <w:lang w:val="kk-KZ"/>
        </w:rPr>
      </w:pPr>
      <w:r w:rsidRPr="0097710E">
        <w:rPr>
          <w:b/>
          <w:sz w:val="24"/>
          <w:szCs w:val="24"/>
          <w:lang w:val="kk-KZ"/>
        </w:rPr>
        <w:t>5.1.</w:t>
      </w:r>
      <w:r w:rsidRPr="0097710E">
        <w:rPr>
          <w:sz w:val="24"/>
          <w:szCs w:val="24"/>
          <w:lang w:val="kk-KZ"/>
        </w:rPr>
        <w:t xml:space="preserve"> Төмендегідей біртексіз сызықты теңдеуді қарастырайық:</w:t>
      </w:r>
    </w:p>
    <w:p w:rsidR="000958BD" w:rsidRPr="0097710E" w:rsidRDefault="000958BD" w:rsidP="000958BD">
      <w:pPr>
        <w:jc w:val="right"/>
        <w:rPr>
          <w:lang w:val="be-BY" w:eastAsia="ko-KR"/>
        </w:rPr>
      </w:pPr>
      <w:r w:rsidRPr="0097710E">
        <w:rPr>
          <w:position w:val="-10"/>
          <w:lang w:val="be-BY" w:eastAsia="ko-KR"/>
        </w:rPr>
        <w:object w:dxaOrig="4260" w:dyaOrig="360">
          <v:shape id="_x0000_i1096" type="#_x0000_t75" style="width:213.45pt;height:18pt" o:ole="" fillcolor="window">
            <v:imagedata r:id="rId4" o:title=""/>
          </v:shape>
          <o:OLEObject Type="Embed" ProgID="Equation.3" ShapeID="_x0000_i1096" DrawAspect="Content" ObjectID="_1481975701" r:id="rId140"/>
        </w:object>
      </w:r>
      <w:r w:rsidRPr="0097710E">
        <w:rPr>
          <w:lang w:val="be-BY" w:eastAsia="ko-KR"/>
        </w:rPr>
        <w:tab/>
      </w:r>
      <w:r w:rsidRPr="0097710E">
        <w:rPr>
          <w:lang w:val="be-BY" w:eastAsia="ko-KR"/>
        </w:rPr>
        <w:tab/>
      </w:r>
      <w:r w:rsidRPr="0097710E">
        <w:rPr>
          <w:lang w:val="be-BY" w:eastAsia="ko-KR"/>
        </w:rPr>
        <w:tab/>
        <w:t>(1)</w:t>
      </w:r>
    </w:p>
    <w:p w:rsidR="000958BD" w:rsidRPr="0097710E" w:rsidRDefault="000958BD" w:rsidP="000958BD">
      <w:pPr>
        <w:jc w:val="both"/>
        <w:rPr>
          <w:lang w:val="be-BY" w:eastAsia="ko-KR"/>
        </w:rPr>
      </w:pPr>
      <w:r w:rsidRPr="0097710E">
        <w:rPr>
          <w:lang w:val="be-BY" w:eastAsia="ko-KR"/>
        </w:rPr>
        <w:t xml:space="preserve">Мұнда да коэффициенттер мен бос мүше кейбір </w:t>
      </w:r>
      <w:r w:rsidRPr="0097710E">
        <w:rPr>
          <w:b/>
          <w:position w:val="-12"/>
          <w:lang w:val="be-BY" w:eastAsia="ko-KR"/>
        </w:rPr>
        <w:object w:dxaOrig="520" w:dyaOrig="360">
          <v:shape id="_x0000_i1097" type="#_x0000_t75" style="width:25.7pt;height:18pt" o:ole="">
            <v:imagedata r:id="rId6" o:title=""/>
          </v:shape>
          <o:OLEObject Type="Embed" ProgID="Equation.3" ShapeID="_x0000_i1097" DrawAspect="Content" ObjectID="_1481975702" r:id="rId141"/>
        </w:object>
      </w:r>
      <w:r w:rsidRPr="0097710E">
        <w:rPr>
          <w:lang w:val="be-BY" w:eastAsia="ko-KR"/>
        </w:rPr>
        <w:t xml:space="preserve"> аралығында үздіксіз функциялар деп есептелінеді. Осы теңдеудің сәйкес біртектісін қоса қарастырайық:</w:t>
      </w:r>
    </w:p>
    <w:p w:rsidR="000958BD" w:rsidRPr="0097710E" w:rsidRDefault="000958BD" w:rsidP="000958BD">
      <w:pPr>
        <w:jc w:val="right"/>
        <w:rPr>
          <w:lang w:val="be-BY" w:eastAsia="ko-KR"/>
        </w:rPr>
      </w:pPr>
      <w:r w:rsidRPr="0097710E">
        <w:rPr>
          <w:position w:val="-10"/>
          <w:lang w:val="be-BY" w:eastAsia="ko-KR"/>
        </w:rPr>
        <w:object w:dxaOrig="3900" w:dyaOrig="360">
          <v:shape id="_x0000_i1098" type="#_x0000_t75" style="width:195.45pt;height:18pt" o:ole="" fillcolor="window">
            <v:imagedata r:id="rId8" o:title=""/>
          </v:shape>
          <o:OLEObject Type="Embed" ProgID="Equation.3" ShapeID="_x0000_i1098" DrawAspect="Content" ObjectID="_1481975703" r:id="rId142"/>
        </w:object>
      </w:r>
      <w:r w:rsidRPr="0097710E">
        <w:rPr>
          <w:lang w:val="be-BY" w:eastAsia="ko-KR"/>
        </w:rPr>
        <w:tab/>
      </w:r>
      <w:r w:rsidRPr="0097710E">
        <w:rPr>
          <w:lang w:val="be-BY" w:eastAsia="ko-KR"/>
        </w:rPr>
        <w:tab/>
      </w:r>
      <w:r w:rsidRPr="0097710E">
        <w:rPr>
          <w:lang w:val="be-BY" w:eastAsia="ko-KR"/>
        </w:rPr>
        <w:tab/>
      </w:r>
      <w:r w:rsidRPr="0097710E">
        <w:rPr>
          <w:lang w:val="be-BY" w:eastAsia="ko-KR"/>
        </w:rPr>
        <w:tab/>
        <w:t>(2)</w:t>
      </w:r>
    </w:p>
    <w:p w:rsidR="000958BD" w:rsidRPr="0097710E" w:rsidRDefault="000958BD" w:rsidP="000958BD">
      <w:pPr>
        <w:jc w:val="both"/>
        <w:rPr>
          <w:lang w:val="be-BY" w:eastAsia="ko-KR"/>
        </w:rPr>
      </w:pPr>
      <w:r w:rsidRPr="0097710E">
        <w:rPr>
          <w:lang w:val="be-BY" w:eastAsia="ko-KR"/>
        </w:rPr>
        <w:t>Бұл екі теңдеудің шешімдерінің арасында тығыз байланыстар бар.</w:t>
      </w:r>
    </w:p>
    <w:p w:rsidR="000958BD" w:rsidRPr="0097710E" w:rsidRDefault="000958BD" w:rsidP="000958BD">
      <w:pPr>
        <w:tabs>
          <w:tab w:val="left" w:pos="6120"/>
          <w:tab w:val="left" w:pos="6480"/>
        </w:tabs>
        <w:ind w:left="340" w:firstLine="20"/>
        <w:jc w:val="both"/>
        <w:rPr>
          <w:lang w:val="kk-KZ" w:eastAsia="ko-KR"/>
        </w:rPr>
      </w:pPr>
      <w:r w:rsidRPr="0097710E">
        <w:rPr>
          <w:position w:val="-6"/>
          <w:lang w:val="be-BY" w:eastAsia="ko-KR"/>
        </w:rPr>
        <w:object w:dxaOrig="300" w:dyaOrig="320">
          <v:shape id="_x0000_i1099" type="#_x0000_t75" style="width:15.45pt;height:16.3pt" o:ole="">
            <v:imagedata r:id="rId10" o:title=""/>
          </v:shape>
          <o:OLEObject Type="Embed" ProgID="Equation.3" ShapeID="_x0000_i1099" DrawAspect="Content" ObjectID="_1481975704" r:id="rId143"/>
        </w:object>
      </w:r>
      <w:r w:rsidRPr="0097710E">
        <w:rPr>
          <w:lang w:val="be-BY" w:eastAsia="ko-KR"/>
        </w:rPr>
        <w:t xml:space="preserve"> Егер </w:t>
      </w:r>
      <w:r w:rsidRPr="0097710E">
        <w:rPr>
          <w:position w:val="-10"/>
          <w:lang w:val="be-BY" w:eastAsia="ko-KR"/>
        </w:rPr>
        <w:object w:dxaOrig="220" w:dyaOrig="300">
          <v:shape id="_x0000_i1100" type="#_x0000_t75" style="width:11.15pt;height:15.45pt" o:ole="">
            <v:imagedata r:id="rId12" o:title=""/>
          </v:shape>
          <o:OLEObject Type="Embed" ProgID="Equation.3" ShapeID="_x0000_i1100" DrawAspect="Content" ObjectID="_1481975705" r:id="rId144"/>
        </w:object>
      </w:r>
      <w:r w:rsidRPr="0097710E">
        <w:rPr>
          <w:lang w:val="be-BY" w:eastAsia="ko-KR"/>
        </w:rPr>
        <w:t xml:space="preserve"> </w:t>
      </w:r>
      <w:r w:rsidRPr="0097710E">
        <w:rPr>
          <w:lang w:val="kk-KZ" w:eastAsia="ko-KR"/>
        </w:rPr>
        <w:t xml:space="preserve">біртексіз (1) теңдеудің шешімі, ал </w:t>
      </w:r>
      <w:r w:rsidRPr="0097710E">
        <w:rPr>
          <w:position w:val="-10"/>
          <w:lang w:val="kk-KZ" w:eastAsia="ko-KR"/>
        </w:rPr>
        <w:object w:dxaOrig="260" w:dyaOrig="320">
          <v:shape id="_x0000_i1101" type="#_x0000_t75" style="width:12.85pt;height:16.3pt" o:ole="">
            <v:imagedata r:id="rId14" o:title=""/>
          </v:shape>
          <o:OLEObject Type="Embed" ProgID="Equation.3" ShapeID="_x0000_i1101" DrawAspect="Content" ObjectID="_1481975706" r:id="rId145"/>
        </w:object>
      </w:r>
      <w:r w:rsidRPr="0097710E">
        <w:rPr>
          <w:lang w:val="kk-KZ" w:eastAsia="ko-KR"/>
        </w:rPr>
        <w:t xml:space="preserve"> біртекті (2) </w:t>
      </w:r>
    </w:p>
    <w:p w:rsidR="000958BD" w:rsidRPr="0097710E" w:rsidRDefault="000958BD" w:rsidP="000958BD">
      <w:pPr>
        <w:jc w:val="both"/>
        <w:rPr>
          <w:lang w:val="kk-KZ" w:eastAsia="ko-KR"/>
        </w:rPr>
      </w:pPr>
      <w:r w:rsidRPr="0097710E">
        <w:rPr>
          <w:lang w:val="kk-KZ" w:eastAsia="ko-KR"/>
        </w:rPr>
        <w:t xml:space="preserve">теңдеудің шешімі болса, онда </w:t>
      </w:r>
      <w:r w:rsidRPr="0097710E">
        <w:rPr>
          <w:position w:val="-10"/>
          <w:lang w:val="kk-KZ" w:eastAsia="ko-KR"/>
        </w:rPr>
        <w:object w:dxaOrig="940" w:dyaOrig="320">
          <v:shape id="_x0000_i1102" type="#_x0000_t75" style="width:47.15pt;height:16.3pt" o:ole="">
            <v:imagedata r:id="rId16" o:title=""/>
          </v:shape>
          <o:OLEObject Type="Embed" ProgID="Equation.3" ShapeID="_x0000_i1102" DrawAspect="Content" ObjectID="_1481975707" r:id="rId146"/>
        </w:object>
      </w:r>
      <w:r w:rsidRPr="0097710E">
        <w:rPr>
          <w:lang w:val="kk-KZ" w:eastAsia="ko-KR"/>
        </w:rPr>
        <w:t xml:space="preserve"> функциясы (1) теңдеудің шешімін береді.</w:t>
      </w:r>
    </w:p>
    <w:p w:rsidR="000958BD" w:rsidRPr="0097710E" w:rsidRDefault="000958BD" w:rsidP="000958BD">
      <w:pPr>
        <w:ind w:firstLine="340"/>
        <w:jc w:val="both"/>
        <w:rPr>
          <w:lang w:val="kk-KZ" w:eastAsia="ko-KR"/>
        </w:rPr>
      </w:pPr>
      <w:r w:rsidRPr="0097710E">
        <w:rPr>
          <w:lang w:val="kk-KZ" w:eastAsia="ko-KR"/>
        </w:rPr>
        <w:t xml:space="preserve">Шынында да, </w:t>
      </w:r>
      <w:r w:rsidRPr="0097710E">
        <w:rPr>
          <w:position w:val="-12"/>
          <w:lang w:val="kk-KZ" w:eastAsia="ko-KR"/>
        </w:rPr>
        <w:object w:dxaOrig="3019" w:dyaOrig="360">
          <v:shape id="_x0000_i1103" type="#_x0000_t75" style="width:150.85pt;height:18pt" o:ole="">
            <v:imagedata r:id="rId18" o:title=""/>
          </v:shape>
          <o:OLEObject Type="Embed" ProgID="Equation.3" ShapeID="_x0000_i1103" DrawAspect="Content" ObjectID="_1481975708" r:id="rId147"/>
        </w:object>
      </w:r>
      <w:r w:rsidRPr="0097710E">
        <w:rPr>
          <w:lang w:val="kk-KZ" w:eastAsia="ko-KR"/>
        </w:rPr>
        <w:t>. Осыдан</w:t>
      </w:r>
    </w:p>
    <w:p w:rsidR="000958BD" w:rsidRPr="0097710E" w:rsidRDefault="000958BD" w:rsidP="000958BD">
      <w:pPr>
        <w:jc w:val="both"/>
        <w:rPr>
          <w:lang w:val="kk-KZ" w:eastAsia="ko-KR"/>
        </w:rPr>
      </w:pPr>
      <w:r w:rsidRPr="0097710E">
        <w:rPr>
          <w:position w:val="-12"/>
          <w:lang w:val="kk-KZ" w:eastAsia="ko-KR"/>
        </w:rPr>
        <w:object w:dxaOrig="4487" w:dyaOrig="367">
          <v:shape id="_x0000_i1104" type="#_x0000_t75" style="width:224.55pt;height:18pt" o:ole="">
            <v:imagedata r:id="rId20" o:title=""/>
          </v:shape>
          <o:OLEObject Type="Embed" ProgID="Equation.3" ShapeID="_x0000_i1104" DrawAspect="Content" ObjectID="_1481975709" r:id="rId148"/>
        </w:object>
      </w:r>
      <w:r w:rsidRPr="0097710E">
        <w:rPr>
          <w:lang w:val="kk-KZ" w:eastAsia="ko-KR"/>
        </w:rPr>
        <w:t>.</w:t>
      </w:r>
    </w:p>
    <w:p w:rsidR="000958BD" w:rsidRPr="0097710E" w:rsidRDefault="000958BD" w:rsidP="000958BD">
      <w:pPr>
        <w:ind w:firstLine="340"/>
        <w:jc w:val="both"/>
        <w:rPr>
          <w:lang w:val="kk-KZ"/>
        </w:rPr>
      </w:pPr>
      <w:r w:rsidRPr="0097710E">
        <w:rPr>
          <w:position w:val="-6"/>
          <w:lang w:val="kk-KZ" w:eastAsia="ko-KR"/>
        </w:rPr>
        <w:object w:dxaOrig="320" w:dyaOrig="320">
          <v:shape id="_x0000_i1105" type="#_x0000_t75" style="width:16.3pt;height:16.3pt" o:ole="">
            <v:imagedata r:id="rId22" o:title=""/>
          </v:shape>
          <o:OLEObject Type="Embed" ProgID="Equation.3" ShapeID="_x0000_i1105" DrawAspect="Content" ObjectID="_1481975710" r:id="rId149"/>
        </w:object>
      </w:r>
      <w:r w:rsidRPr="0097710E">
        <w:rPr>
          <w:lang w:val="kk-KZ" w:eastAsia="ko-KR"/>
        </w:rPr>
        <w:t xml:space="preserve"> Егер </w:t>
      </w:r>
      <w:r w:rsidRPr="0097710E">
        <w:rPr>
          <w:position w:val="-10"/>
        </w:rPr>
        <w:object w:dxaOrig="260" w:dyaOrig="320">
          <v:shape id="_x0000_i1106" type="#_x0000_t75" style="width:12.85pt;height:16.3pt" o:ole="">
            <v:imagedata r:id="rId24" o:title=""/>
          </v:shape>
          <o:OLEObject Type="Embed" ProgID="Equation.3" ShapeID="_x0000_i1106" DrawAspect="Content" ObjectID="_1481975711" r:id="rId150"/>
        </w:object>
      </w:r>
      <w:r w:rsidRPr="0097710E">
        <w:rPr>
          <w:lang w:val="kk-KZ"/>
        </w:rPr>
        <w:t xml:space="preserve"> және </w:t>
      </w:r>
      <w:r w:rsidRPr="0097710E">
        <w:rPr>
          <w:position w:val="-10"/>
        </w:rPr>
        <w:object w:dxaOrig="279" w:dyaOrig="320">
          <v:shape id="_x0000_i1107" type="#_x0000_t75" style="width:13.7pt;height:16.3pt" o:ole="">
            <v:imagedata r:id="rId26" o:title=""/>
          </v:shape>
          <o:OLEObject Type="Embed" ProgID="Equation.3" ShapeID="_x0000_i1107" DrawAspect="Content" ObjectID="_1481975712" r:id="rId151"/>
        </w:object>
      </w:r>
      <w:r w:rsidRPr="0097710E">
        <w:rPr>
          <w:lang w:val="kk-KZ"/>
        </w:rPr>
        <w:t xml:space="preserve"> функциялары (1) теңдеудің шешімдері болса, онда олардың айырмасы (2) теңдеудің шешімін береді.</w:t>
      </w:r>
    </w:p>
    <w:p w:rsidR="000958BD" w:rsidRPr="0097710E" w:rsidRDefault="000958BD" w:rsidP="000958BD">
      <w:pPr>
        <w:ind w:firstLine="340"/>
        <w:jc w:val="both"/>
        <w:rPr>
          <w:lang w:val="kk-KZ" w:eastAsia="ko-KR"/>
        </w:rPr>
      </w:pPr>
      <w:r w:rsidRPr="0097710E">
        <w:rPr>
          <w:lang w:val="kk-KZ"/>
        </w:rPr>
        <w:t xml:space="preserve">Шыныда да, </w:t>
      </w:r>
      <w:r w:rsidRPr="0097710E">
        <w:rPr>
          <w:position w:val="-10"/>
          <w:lang w:val="kk-KZ" w:eastAsia="ko-KR"/>
        </w:rPr>
        <w:object w:dxaOrig="2460" w:dyaOrig="320">
          <v:shape id="_x0000_i1108" type="#_x0000_t75" style="width:123.45pt;height:16.3pt" o:ole="">
            <v:imagedata r:id="rId28" o:title=""/>
          </v:shape>
          <o:OLEObject Type="Embed" ProgID="Equation.3" ShapeID="_x0000_i1108" DrawAspect="Content" ObjectID="_1481975713" r:id="rId152"/>
        </w:object>
      </w:r>
      <w:r w:rsidRPr="0097710E">
        <w:rPr>
          <w:lang w:val="kk-KZ" w:eastAsia="ko-KR"/>
        </w:rPr>
        <w:t xml:space="preserve">. Осыдан </w:t>
      </w:r>
    </w:p>
    <w:p w:rsidR="000958BD" w:rsidRPr="0097710E" w:rsidRDefault="000958BD" w:rsidP="000958BD">
      <w:pPr>
        <w:ind w:firstLine="340"/>
        <w:jc w:val="both"/>
        <w:rPr>
          <w:lang w:val="kk-KZ" w:eastAsia="ko-KR"/>
        </w:rPr>
      </w:pPr>
      <w:r w:rsidRPr="0097710E">
        <w:rPr>
          <w:lang w:val="kk-KZ" w:eastAsia="ko-KR"/>
        </w:rPr>
        <w:t xml:space="preserve">                                   </w:t>
      </w:r>
      <w:r w:rsidRPr="0097710E">
        <w:rPr>
          <w:position w:val="-12"/>
          <w:lang w:val="kk-KZ" w:eastAsia="ko-KR"/>
        </w:rPr>
        <w:object w:dxaOrig="4959" w:dyaOrig="360">
          <v:shape id="_x0000_i1109" type="#_x0000_t75" style="width:247.7pt;height:18pt" o:ole="">
            <v:imagedata r:id="rId30" o:title=""/>
          </v:shape>
          <o:OLEObject Type="Embed" ProgID="Equation.3" ShapeID="_x0000_i1109" DrawAspect="Content" ObjectID="_1481975714" r:id="rId153"/>
        </w:object>
      </w:r>
      <w:r w:rsidRPr="0097710E">
        <w:rPr>
          <w:lang w:val="kk-KZ" w:eastAsia="ko-KR"/>
        </w:rPr>
        <w:t>.</w:t>
      </w:r>
    </w:p>
    <w:p w:rsidR="000958BD" w:rsidRPr="0097710E" w:rsidRDefault="000958BD" w:rsidP="000958BD">
      <w:pPr>
        <w:ind w:firstLine="340"/>
        <w:jc w:val="both"/>
        <w:rPr>
          <w:lang w:val="kk-KZ"/>
        </w:rPr>
      </w:pPr>
      <w:r w:rsidRPr="0097710E">
        <w:rPr>
          <w:position w:val="-6"/>
          <w:lang w:val="kk-KZ"/>
        </w:rPr>
        <w:object w:dxaOrig="300" w:dyaOrig="320">
          <v:shape id="_x0000_i1110" type="#_x0000_t75" style="width:15.45pt;height:16.3pt" o:ole="">
            <v:imagedata r:id="rId32" o:title=""/>
          </v:shape>
          <o:OLEObject Type="Embed" ProgID="Equation.3" ShapeID="_x0000_i1110" DrawAspect="Content" ObjectID="_1481975715" r:id="rId154"/>
        </w:object>
      </w:r>
      <w:r w:rsidRPr="0097710E">
        <w:rPr>
          <w:lang w:val="kk-KZ"/>
        </w:rPr>
        <w:t xml:space="preserve"> Егер (1) теңдеуде </w:t>
      </w:r>
      <w:r w:rsidRPr="0097710E">
        <w:rPr>
          <w:position w:val="-26"/>
          <w:lang w:val="kk-KZ"/>
        </w:rPr>
        <w:object w:dxaOrig="2142" w:dyaOrig="716">
          <v:shape id="_x0000_i1111" type="#_x0000_t75" style="width:107.15pt;height:36pt" o:ole="">
            <v:imagedata r:id="rId34" o:title=""/>
          </v:shape>
          <o:OLEObject Type="Embed" ProgID="Equation.3" ShapeID="_x0000_i1111" DrawAspect="Content" ObjectID="_1481975716" r:id="rId155"/>
        </w:object>
      </w:r>
      <w:r w:rsidRPr="0097710E">
        <w:rPr>
          <w:lang w:val="kk-KZ"/>
        </w:rPr>
        <w:t xml:space="preserve"> болса, ал </w:t>
      </w:r>
      <w:r w:rsidRPr="0097710E">
        <w:rPr>
          <w:position w:val="-10"/>
          <w:lang w:val="kk-KZ"/>
        </w:rPr>
        <w:object w:dxaOrig="240" w:dyaOrig="320">
          <v:shape id="_x0000_i1112" type="#_x0000_t75" style="width:12pt;height:16.3pt" o:ole="">
            <v:imagedata r:id="rId36" o:title=""/>
          </v:shape>
          <o:OLEObject Type="Embed" ProgID="Equation.3" ShapeID="_x0000_i1112" DrawAspect="Content" ObjectID="_1481975717" r:id="rId156"/>
        </w:object>
      </w:r>
      <w:r w:rsidRPr="0097710E">
        <w:rPr>
          <w:lang w:val="kk-KZ"/>
        </w:rPr>
        <w:t xml:space="preserve"> функциясы </w:t>
      </w:r>
      <w:r w:rsidRPr="0097710E">
        <w:rPr>
          <w:position w:val="-10"/>
          <w:lang w:val="kk-KZ"/>
        </w:rPr>
        <w:object w:dxaOrig="1160" w:dyaOrig="320">
          <v:shape id="_x0000_i1113" type="#_x0000_t75" style="width:58.3pt;height:16.3pt" o:ole="">
            <v:imagedata r:id="rId38" o:title=""/>
          </v:shape>
          <o:OLEObject Type="Embed" ProgID="Equation.3" ShapeID="_x0000_i1113" DrawAspect="Content" ObjectID="_1481975718" r:id="rId157"/>
        </w:object>
      </w:r>
      <w:r w:rsidRPr="0097710E">
        <w:rPr>
          <w:lang w:val="kk-KZ"/>
        </w:rPr>
        <w:t xml:space="preserve"> теңдеуінің шешімі болса, онда </w:t>
      </w:r>
    </w:p>
    <w:p w:rsidR="000958BD" w:rsidRPr="0097710E" w:rsidRDefault="000958BD" w:rsidP="000958BD">
      <w:pPr>
        <w:ind w:firstLine="340"/>
        <w:jc w:val="center"/>
        <w:rPr>
          <w:lang w:val="kk-KZ"/>
        </w:rPr>
      </w:pPr>
      <w:r w:rsidRPr="0097710E">
        <w:rPr>
          <w:position w:val="-28"/>
          <w:lang w:val="kk-KZ"/>
        </w:rPr>
        <w:object w:dxaOrig="3660" w:dyaOrig="660">
          <v:shape id="_x0000_i1114" type="#_x0000_t75" style="width:183.45pt;height:33.45pt" o:ole="">
            <v:imagedata r:id="rId40" o:title=""/>
          </v:shape>
          <o:OLEObject Type="Embed" ProgID="Equation.3" ShapeID="_x0000_i1114" DrawAspect="Content" ObjectID="_1481975719" r:id="rId158"/>
        </w:object>
      </w:r>
    </w:p>
    <w:p w:rsidR="000958BD" w:rsidRPr="0097710E" w:rsidRDefault="000958BD" w:rsidP="000958BD">
      <w:pPr>
        <w:rPr>
          <w:lang w:val="kk-KZ"/>
        </w:rPr>
      </w:pPr>
      <w:r w:rsidRPr="0097710E">
        <w:rPr>
          <w:lang w:val="kk-KZ"/>
        </w:rPr>
        <w:t>Бұл қасиетті суперпозиция қасиеті деп атайды.</w:t>
      </w:r>
    </w:p>
    <w:p w:rsidR="000958BD" w:rsidRPr="0097710E" w:rsidRDefault="000958BD" w:rsidP="000958BD">
      <w:pPr>
        <w:ind w:firstLine="340"/>
        <w:jc w:val="both"/>
        <w:rPr>
          <w:lang w:val="kk-KZ" w:eastAsia="ko-KR"/>
        </w:rPr>
      </w:pPr>
      <w:r w:rsidRPr="0097710E">
        <w:rPr>
          <w:position w:val="-6"/>
          <w:lang w:val="kk-KZ" w:eastAsia="ko-KR"/>
        </w:rPr>
        <w:object w:dxaOrig="320" w:dyaOrig="320">
          <v:shape id="_x0000_i1115" type="#_x0000_t75" style="width:16.3pt;height:16.3pt" o:ole="">
            <v:imagedata r:id="rId42" o:title=""/>
          </v:shape>
          <o:OLEObject Type="Embed" ProgID="Equation.3" ShapeID="_x0000_i1115" DrawAspect="Content" ObjectID="_1481975720" r:id="rId159"/>
        </w:object>
      </w:r>
      <w:r w:rsidRPr="0097710E">
        <w:rPr>
          <w:lang w:val="kk-KZ" w:eastAsia="ko-KR"/>
        </w:rPr>
        <w:t xml:space="preserve"> Егер (1) теңдеудің оң жағы комплексты функция болса </w:t>
      </w:r>
      <w:r w:rsidRPr="0097710E">
        <w:rPr>
          <w:position w:val="-10"/>
          <w:lang w:val="kk-KZ" w:eastAsia="ko-KR"/>
        </w:rPr>
        <w:object w:dxaOrig="1860" w:dyaOrig="300">
          <v:shape id="_x0000_i1116" type="#_x0000_t75" style="width:93.45pt;height:15.45pt" o:ole="">
            <v:imagedata r:id="rId44" o:title=""/>
          </v:shape>
          <o:OLEObject Type="Embed" ProgID="Equation.3" ShapeID="_x0000_i1116" DrawAspect="Content" ObjectID="_1481975721" r:id="rId160"/>
        </w:object>
      </w:r>
      <w:r w:rsidRPr="0097710E">
        <w:rPr>
          <w:lang w:val="kk-KZ" w:eastAsia="ko-KR"/>
        </w:rPr>
        <w:t xml:space="preserve">, ал </w:t>
      </w:r>
      <w:r w:rsidRPr="0097710E">
        <w:rPr>
          <w:position w:val="-10"/>
          <w:lang w:val="kk-KZ" w:eastAsia="ko-KR"/>
        </w:rPr>
        <w:object w:dxaOrig="1920" w:dyaOrig="300">
          <v:shape id="_x0000_i1117" type="#_x0000_t75" style="width:96pt;height:15.45pt" o:ole="">
            <v:imagedata r:id="rId46" o:title=""/>
          </v:shape>
          <o:OLEObject Type="Embed" ProgID="Equation.3" ShapeID="_x0000_i1117" DrawAspect="Content" ObjectID="_1481975722" r:id="rId161"/>
        </w:object>
      </w:r>
      <w:r w:rsidRPr="0097710E">
        <w:rPr>
          <w:lang w:val="kk-KZ" w:eastAsia="ko-KR"/>
        </w:rPr>
        <w:t xml:space="preserve"> комплексты функция сол теңдеудің шешімі болса, онда нақты </w:t>
      </w:r>
      <w:r w:rsidRPr="0097710E">
        <w:rPr>
          <w:position w:val="-10"/>
          <w:lang w:val="kk-KZ" w:eastAsia="ko-KR"/>
        </w:rPr>
        <w:object w:dxaOrig="540" w:dyaOrig="300">
          <v:shape id="_x0000_i1118" type="#_x0000_t75" style="width:27.45pt;height:15.45pt" o:ole="">
            <v:imagedata r:id="rId48" o:title=""/>
          </v:shape>
          <o:OLEObject Type="Embed" ProgID="Equation.3" ShapeID="_x0000_i1118" DrawAspect="Content" ObjectID="_1481975723" r:id="rId162"/>
        </w:object>
      </w:r>
      <w:r w:rsidRPr="0097710E">
        <w:rPr>
          <w:lang w:val="kk-KZ" w:eastAsia="ko-KR"/>
        </w:rPr>
        <w:t xml:space="preserve"> және </w:t>
      </w:r>
      <w:r w:rsidRPr="0097710E">
        <w:rPr>
          <w:position w:val="-10"/>
          <w:lang w:val="kk-KZ" w:eastAsia="ko-KR"/>
        </w:rPr>
        <w:object w:dxaOrig="560" w:dyaOrig="300">
          <v:shape id="_x0000_i1119" type="#_x0000_t75" style="width:28.3pt;height:15.45pt" o:ole="">
            <v:imagedata r:id="rId50" o:title=""/>
          </v:shape>
          <o:OLEObject Type="Embed" ProgID="Equation.3" ShapeID="_x0000_i1119" DrawAspect="Content" ObjectID="_1481975724" r:id="rId163"/>
        </w:object>
      </w:r>
      <w:r w:rsidRPr="0097710E">
        <w:rPr>
          <w:lang w:val="kk-KZ" w:eastAsia="ko-KR"/>
        </w:rPr>
        <w:t xml:space="preserve"> функциялары сәйкес </w:t>
      </w:r>
      <w:r w:rsidRPr="0097710E">
        <w:rPr>
          <w:position w:val="-10"/>
          <w:lang w:val="kk-KZ" w:eastAsia="ko-KR"/>
        </w:rPr>
        <w:object w:dxaOrig="1080" w:dyaOrig="320">
          <v:shape id="_x0000_i1120" type="#_x0000_t75" style="width:54pt;height:16.3pt" o:ole="">
            <v:imagedata r:id="rId52" o:title=""/>
          </v:shape>
          <o:OLEObject Type="Embed" ProgID="Equation.3" ShapeID="_x0000_i1120" DrawAspect="Content" ObjectID="_1481975725" r:id="rId164"/>
        </w:object>
      </w:r>
      <w:r w:rsidRPr="0097710E">
        <w:rPr>
          <w:lang w:val="kk-KZ" w:eastAsia="ko-KR"/>
        </w:rPr>
        <w:t xml:space="preserve"> және </w:t>
      </w:r>
      <w:r w:rsidRPr="0097710E">
        <w:rPr>
          <w:position w:val="-10"/>
          <w:lang w:val="kk-KZ" w:eastAsia="ko-KR"/>
        </w:rPr>
        <w:object w:dxaOrig="1080" w:dyaOrig="320">
          <v:shape id="_x0000_i1121" type="#_x0000_t75" style="width:54pt;height:16.3pt" o:ole="">
            <v:imagedata r:id="rId54" o:title=""/>
          </v:shape>
          <o:OLEObject Type="Embed" ProgID="Equation.3" ShapeID="_x0000_i1121" DrawAspect="Content" ObjectID="_1481975726" r:id="rId165"/>
        </w:object>
      </w:r>
      <w:r w:rsidRPr="0097710E">
        <w:rPr>
          <w:lang w:val="kk-KZ" w:eastAsia="ko-KR"/>
        </w:rPr>
        <w:t xml:space="preserve"> теңдеулерінің шешімдері болады.</w:t>
      </w:r>
    </w:p>
    <w:p w:rsidR="000958BD" w:rsidRPr="0097710E" w:rsidRDefault="000958BD" w:rsidP="000958BD">
      <w:pPr>
        <w:ind w:firstLine="340"/>
        <w:jc w:val="both"/>
        <w:rPr>
          <w:lang w:val="kk-KZ" w:eastAsia="ko-KR"/>
        </w:rPr>
      </w:pPr>
      <w:r w:rsidRPr="0097710E">
        <w:rPr>
          <w:lang w:val="kk-KZ" w:eastAsia="ko-KR"/>
        </w:rPr>
        <w:t xml:space="preserve">Шынында да, </w:t>
      </w:r>
      <w:r w:rsidRPr="0097710E">
        <w:rPr>
          <w:position w:val="-10"/>
          <w:lang w:val="kk-KZ" w:eastAsia="ko-KR"/>
        </w:rPr>
        <w:object w:dxaOrig="2820" w:dyaOrig="320">
          <v:shape id="_x0000_i1122" type="#_x0000_t75" style="width:141.45pt;height:16.3pt" o:ole="">
            <v:imagedata r:id="rId56" o:title=""/>
          </v:shape>
          <o:OLEObject Type="Embed" ProgID="Equation.3" ShapeID="_x0000_i1122" DrawAspect="Content" ObjectID="_1481975727" r:id="rId166"/>
        </w:object>
      </w:r>
      <w:r w:rsidRPr="0097710E">
        <w:rPr>
          <w:lang w:val="kk-KZ" w:eastAsia="ko-KR"/>
        </w:rPr>
        <w:t xml:space="preserve">. Осыдан </w:t>
      </w:r>
      <w:r w:rsidRPr="0097710E">
        <w:rPr>
          <w:position w:val="-10"/>
          <w:lang w:val="kk-KZ" w:eastAsia="ko-KR"/>
        </w:rPr>
        <w:object w:dxaOrig="2860" w:dyaOrig="320">
          <v:shape id="_x0000_i1123" type="#_x0000_t75" style="width:143.15pt;height:16.3pt" o:ole="">
            <v:imagedata r:id="rId58" o:title=""/>
          </v:shape>
          <o:OLEObject Type="Embed" ProgID="Equation.3" ShapeID="_x0000_i1123" DrawAspect="Content" ObjectID="_1481975728" r:id="rId167"/>
        </w:object>
      </w:r>
      <w:r w:rsidRPr="0097710E">
        <w:rPr>
          <w:lang w:val="kk-KZ" w:eastAsia="ko-KR"/>
        </w:rPr>
        <w:t xml:space="preserve"> тепе-теңдіктері шығады.</w:t>
      </w:r>
    </w:p>
    <w:p w:rsidR="000958BD" w:rsidRPr="0097710E" w:rsidRDefault="000958BD" w:rsidP="000958BD">
      <w:pPr>
        <w:ind w:firstLine="340"/>
        <w:jc w:val="both"/>
        <w:rPr>
          <w:lang w:val="kk-KZ" w:eastAsia="ko-KR"/>
        </w:rPr>
      </w:pPr>
      <w:r w:rsidRPr="0097710E">
        <w:rPr>
          <w:lang w:val="kk-KZ" w:eastAsia="ko-KR"/>
        </w:rPr>
        <w:t>Осы қасиеттерді пайдалансақ, төмендегідей қорытындыға келеміз.</w:t>
      </w:r>
    </w:p>
    <w:p w:rsidR="000958BD" w:rsidRPr="0097710E" w:rsidRDefault="000958BD" w:rsidP="000958BD">
      <w:pPr>
        <w:ind w:firstLine="340"/>
        <w:jc w:val="both"/>
        <w:rPr>
          <w:lang w:val="kk-KZ" w:eastAsia="ko-KR"/>
        </w:rPr>
      </w:pPr>
      <w:r w:rsidRPr="0097710E">
        <w:rPr>
          <w:b/>
          <w:lang w:val="kk-KZ" w:eastAsia="ko-KR"/>
        </w:rPr>
        <w:t>Теорема.</w:t>
      </w:r>
      <w:r w:rsidRPr="0097710E">
        <w:rPr>
          <w:lang w:val="kk-KZ" w:eastAsia="ko-KR"/>
        </w:rPr>
        <w:t xml:space="preserve"> Біртексіз (1) теңдеудің жалпы шешімі осы теңдеудің бір дербес шешімі мен сәйкес біртекті (2) теңдеудің жалпы шешімінің қосындысынан тұрады.</w:t>
      </w:r>
    </w:p>
    <w:p w:rsidR="000958BD" w:rsidRPr="0097710E" w:rsidRDefault="000958BD" w:rsidP="000958BD">
      <w:pPr>
        <w:ind w:firstLine="340"/>
        <w:jc w:val="both"/>
        <w:rPr>
          <w:lang w:val="kk-KZ" w:eastAsia="ko-KR"/>
        </w:rPr>
      </w:pPr>
      <w:r w:rsidRPr="0097710E">
        <w:rPr>
          <w:b/>
          <w:lang w:val="kk-KZ" w:eastAsia="ko-KR"/>
        </w:rPr>
        <w:t>Дәлелдеуі.</w:t>
      </w:r>
      <w:r w:rsidRPr="0097710E">
        <w:rPr>
          <w:lang w:val="kk-KZ" w:eastAsia="ko-KR"/>
        </w:rPr>
        <w:t xml:space="preserve"> Айталық, </w:t>
      </w:r>
      <w:r w:rsidRPr="0097710E">
        <w:rPr>
          <w:position w:val="-10"/>
          <w:lang w:val="kk-KZ" w:eastAsia="ko-KR"/>
        </w:rPr>
        <w:object w:dxaOrig="1140" w:dyaOrig="320">
          <v:shape id="_x0000_i1124" type="#_x0000_t75" style="width:57.45pt;height:16.3pt" o:ole="">
            <v:imagedata r:id="rId60" o:title=""/>
          </v:shape>
          <o:OLEObject Type="Embed" ProgID="Equation.3" ShapeID="_x0000_i1124" DrawAspect="Content" ObjectID="_1481975729" r:id="rId168"/>
        </w:object>
      </w:r>
      <w:r w:rsidRPr="0097710E">
        <w:rPr>
          <w:lang w:val="kk-KZ" w:eastAsia="ko-KR"/>
        </w:rPr>
        <w:t xml:space="preserve"> біртекті (2) теңдеудің фундаменталь шешімдер жүйесі болсын, ал </w:t>
      </w:r>
      <w:r w:rsidRPr="0097710E">
        <w:rPr>
          <w:position w:val="-10"/>
          <w:lang w:val="kk-KZ" w:eastAsia="ko-KR"/>
        </w:rPr>
        <w:object w:dxaOrig="220" w:dyaOrig="300">
          <v:shape id="_x0000_i1125" type="#_x0000_t75" style="width:11.15pt;height:15.45pt" o:ole="">
            <v:imagedata r:id="rId12" o:title=""/>
          </v:shape>
          <o:OLEObject Type="Embed" ProgID="Equation.3" ShapeID="_x0000_i1125" DrawAspect="Content" ObjectID="_1481975730" r:id="rId169"/>
        </w:object>
      </w:r>
      <w:r w:rsidRPr="0097710E">
        <w:rPr>
          <w:lang w:val="kk-KZ" w:eastAsia="ko-KR"/>
        </w:rPr>
        <w:t xml:space="preserve"> функциясы біртексіз (1) теңдеудің бір дербес шешімі болсын. Бұл жағдайда </w:t>
      </w:r>
    </w:p>
    <w:p w:rsidR="000958BD" w:rsidRPr="0097710E" w:rsidRDefault="000958BD" w:rsidP="000958BD">
      <w:pPr>
        <w:ind w:firstLine="340"/>
        <w:jc w:val="right"/>
        <w:rPr>
          <w:lang w:val="kk-KZ" w:eastAsia="ko-KR"/>
        </w:rPr>
      </w:pPr>
      <w:r w:rsidRPr="0097710E">
        <w:rPr>
          <w:position w:val="-26"/>
          <w:lang w:val="kk-KZ" w:eastAsia="ko-KR"/>
        </w:rPr>
        <w:object w:dxaOrig="2320" w:dyaOrig="620">
          <v:shape id="_x0000_i1126" type="#_x0000_t75" style="width:115.7pt;height:30.85pt" o:ole="">
            <v:imagedata r:id="rId63" o:title=""/>
          </v:shape>
          <o:OLEObject Type="Embed" ProgID="Equation.3" ShapeID="_x0000_i1126" DrawAspect="Content" ObjectID="_1481975731" r:id="rId170"/>
        </w:object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  <w:t>(3)</w:t>
      </w:r>
    </w:p>
    <w:p w:rsidR="000958BD" w:rsidRPr="0097710E" w:rsidRDefault="000958BD" w:rsidP="000958BD">
      <w:pPr>
        <w:jc w:val="both"/>
        <w:rPr>
          <w:lang w:val="kk-KZ" w:eastAsia="ko-KR"/>
        </w:rPr>
      </w:pPr>
      <w:r w:rsidRPr="0097710E">
        <w:rPr>
          <w:lang w:val="kk-KZ" w:eastAsia="ko-KR"/>
        </w:rPr>
        <w:t xml:space="preserve">қосындысы берілген аралықта (1) теңдеудің жалпы шешім болатынын көрсетейік. Мұнда </w:t>
      </w:r>
      <w:r w:rsidRPr="0097710E">
        <w:rPr>
          <w:position w:val="-10"/>
          <w:lang w:val="kk-KZ" w:eastAsia="ko-KR"/>
        </w:rPr>
        <w:object w:dxaOrig="880" w:dyaOrig="320">
          <v:shape id="_x0000_i1127" type="#_x0000_t75" style="width:43.7pt;height:16.3pt" o:ole="">
            <v:imagedata r:id="rId65" o:title=""/>
          </v:shape>
          <o:OLEObject Type="Embed" ProgID="Equation.3" ShapeID="_x0000_i1127" DrawAspect="Content" ObjectID="_1481975732" r:id="rId171"/>
        </w:object>
      </w:r>
      <w:r w:rsidRPr="0097710E">
        <w:rPr>
          <w:lang w:val="kk-KZ" w:eastAsia="ko-KR"/>
        </w:rPr>
        <w:t xml:space="preserve"> - еркін тұрақтылар. </w:t>
      </w:r>
      <w:r w:rsidRPr="0097710E">
        <w:rPr>
          <w:position w:val="-4"/>
          <w:lang w:val="kk-KZ" w:eastAsia="ko-KR"/>
        </w:rPr>
        <w:object w:dxaOrig="260" w:dyaOrig="300">
          <v:shape id="_x0000_i1128" type="#_x0000_t75" style="width:12.85pt;height:15.45pt" o:ole="">
            <v:imagedata r:id="rId67" o:title=""/>
          </v:shape>
          <o:OLEObject Type="Embed" ProgID="Equation.3" ShapeID="_x0000_i1128" DrawAspect="Content" ObjectID="_1481975733" r:id="rId172"/>
        </w:object>
      </w:r>
      <w:r w:rsidRPr="0097710E">
        <w:rPr>
          <w:lang w:val="kk-KZ" w:eastAsia="ko-KR"/>
        </w:rPr>
        <w:t>- қасиет бойынша (3) қосынды (1) теңдеудің шешімі:</w:t>
      </w:r>
    </w:p>
    <w:p w:rsidR="000958BD" w:rsidRPr="0097710E" w:rsidRDefault="000958BD" w:rsidP="000958BD">
      <w:pPr>
        <w:jc w:val="center"/>
        <w:rPr>
          <w:lang w:val="kk-KZ"/>
        </w:rPr>
      </w:pPr>
      <w:r w:rsidRPr="0097710E">
        <w:rPr>
          <w:position w:val="-28"/>
          <w:lang w:val="kk-KZ"/>
        </w:rPr>
        <w:object w:dxaOrig="4720" w:dyaOrig="660">
          <v:shape id="_x0000_i1129" type="#_x0000_t75" style="width:235.7pt;height:33.45pt" o:ole="">
            <v:imagedata r:id="rId69" o:title=""/>
          </v:shape>
          <o:OLEObject Type="Embed" ProgID="Equation.3" ShapeID="_x0000_i1129" DrawAspect="Content" ObjectID="_1481975734" r:id="rId173"/>
        </w:object>
      </w:r>
    </w:p>
    <w:p w:rsidR="000958BD" w:rsidRPr="0097710E" w:rsidRDefault="000958BD" w:rsidP="000958BD">
      <w:pPr>
        <w:rPr>
          <w:lang w:val="kk-KZ"/>
        </w:rPr>
      </w:pPr>
      <w:r w:rsidRPr="0097710E">
        <w:rPr>
          <w:lang w:val="kk-KZ"/>
        </w:rPr>
        <w:t xml:space="preserve">Енді осы шешімнен кез келген Коши есебінің жалғыз ғана шешімін алуға болатынын көрсетсек, жеткілікті. Бастапқы шартты </w:t>
      </w:r>
    </w:p>
    <w:p w:rsidR="000958BD" w:rsidRPr="0097710E" w:rsidRDefault="000958BD" w:rsidP="000958BD">
      <w:pPr>
        <w:jc w:val="right"/>
        <w:rPr>
          <w:lang w:val="kk-KZ" w:eastAsia="ko-KR"/>
        </w:rPr>
      </w:pPr>
      <w:r w:rsidRPr="0097710E">
        <w:rPr>
          <w:position w:val="-10"/>
          <w:lang w:val="kk-KZ" w:eastAsia="ko-KR"/>
        </w:rPr>
        <w:object w:dxaOrig="4200" w:dyaOrig="380">
          <v:shape id="_x0000_i1130" type="#_x0000_t75" style="width:210pt;height:18.85pt" o:ole="">
            <v:imagedata r:id="rId71" o:title=""/>
          </v:shape>
          <o:OLEObject Type="Embed" ProgID="Equation.3" ShapeID="_x0000_i1130" DrawAspect="Content" ObjectID="_1481975735" r:id="rId174"/>
        </w:object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  <w:t>(4)</w:t>
      </w:r>
    </w:p>
    <w:p w:rsidR="000958BD" w:rsidRPr="0097710E" w:rsidRDefault="000958BD" w:rsidP="000958BD">
      <w:pPr>
        <w:jc w:val="both"/>
        <w:rPr>
          <w:lang w:val="kk-KZ" w:eastAsia="ko-KR"/>
        </w:rPr>
      </w:pPr>
      <w:r w:rsidRPr="0097710E">
        <w:rPr>
          <w:lang w:val="kk-KZ" w:eastAsia="ko-KR"/>
        </w:rPr>
        <w:t>түрінде алсақ, онда төмендегідей жүйе аламыз:</w:t>
      </w:r>
    </w:p>
    <w:p w:rsidR="000958BD" w:rsidRPr="0097710E" w:rsidRDefault="000958BD" w:rsidP="000958BD">
      <w:pPr>
        <w:jc w:val="right"/>
        <w:rPr>
          <w:lang w:val="kk-KZ" w:eastAsia="ko-KR"/>
        </w:rPr>
      </w:pPr>
      <w:r w:rsidRPr="0097710E">
        <w:rPr>
          <w:position w:val="-108"/>
          <w:lang w:val="kk-KZ" w:eastAsia="ko-KR"/>
        </w:rPr>
        <w:object w:dxaOrig="3480" w:dyaOrig="2280">
          <v:shape id="_x0000_i1131" type="#_x0000_t75" style="width:174pt;height:114pt" o:ole="">
            <v:imagedata r:id="rId73" o:title=""/>
          </v:shape>
          <o:OLEObject Type="Embed" ProgID="Equation.3" ShapeID="_x0000_i1131" DrawAspect="Content" ObjectID="_1481975736" r:id="rId175"/>
        </w:object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  <w:t>(5)</w:t>
      </w:r>
    </w:p>
    <w:p w:rsidR="000958BD" w:rsidRPr="0097710E" w:rsidRDefault="000958BD" w:rsidP="000958BD">
      <w:pPr>
        <w:ind w:firstLine="340"/>
        <w:jc w:val="both"/>
        <w:rPr>
          <w:lang w:val="kk-KZ" w:eastAsia="ko-KR"/>
        </w:rPr>
      </w:pPr>
      <w:r w:rsidRPr="0097710E">
        <w:rPr>
          <w:lang w:val="kk-KZ" w:eastAsia="ko-KR"/>
        </w:rPr>
        <w:t xml:space="preserve">Бұл жүйе </w:t>
      </w:r>
      <w:r w:rsidRPr="0097710E">
        <w:rPr>
          <w:position w:val="-10"/>
          <w:lang w:val="kk-KZ" w:eastAsia="ko-KR"/>
        </w:rPr>
        <w:object w:dxaOrig="859" w:dyaOrig="320">
          <v:shape id="_x0000_i1132" type="#_x0000_t75" style="width:42.85pt;height:16.3pt" o:ole="">
            <v:imagedata r:id="rId75" o:title=""/>
          </v:shape>
          <o:OLEObject Type="Embed" ProgID="Equation.3" ShapeID="_x0000_i1132" DrawAspect="Content" ObjectID="_1481975737" r:id="rId176"/>
        </w:object>
      </w:r>
      <w:r w:rsidRPr="0097710E">
        <w:rPr>
          <w:lang w:val="kk-KZ" w:eastAsia="ko-KR"/>
        </w:rPr>
        <w:t xml:space="preserve"> сандары бойынша сызықты біртексіз алгебралық жүйе. Оның анықтауышы </w:t>
      </w:r>
      <w:r w:rsidRPr="0097710E">
        <w:rPr>
          <w:position w:val="-10"/>
          <w:lang w:val="kk-KZ" w:eastAsia="ko-KR"/>
        </w:rPr>
        <w:object w:dxaOrig="1359" w:dyaOrig="320">
          <v:shape id="_x0000_i1133" type="#_x0000_t75" style="width:67.7pt;height:16.3pt" o:ole="">
            <v:imagedata r:id="rId77" o:title=""/>
          </v:shape>
          <o:OLEObject Type="Embed" ProgID="Equation.3" ShapeID="_x0000_i1133" DrawAspect="Content" ObjectID="_1481975738" r:id="rId177"/>
        </w:object>
      </w:r>
      <w:r w:rsidRPr="0097710E">
        <w:rPr>
          <w:lang w:val="kk-KZ" w:eastAsia="ko-KR"/>
        </w:rPr>
        <w:t xml:space="preserve">. Сондықтан, жүйенің нөлдік емес жалғыз ғана шешімі бар: </w:t>
      </w:r>
      <w:r w:rsidRPr="0097710E">
        <w:rPr>
          <w:position w:val="-10"/>
          <w:lang w:val="kk-KZ" w:eastAsia="ko-KR"/>
        </w:rPr>
        <w:object w:dxaOrig="1060" w:dyaOrig="380">
          <v:shape id="_x0000_i1134" type="#_x0000_t75" style="width:53.15pt;height:18.85pt" o:ole="">
            <v:imagedata r:id="rId79" o:title=""/>
          </v:shape>
          <o:OLEObject Type="Embed" ProgID="Equation.3" ShapeID="_x0000_i1134" DrawAspect="Content" ObjectID="_1481975739" r:id="rId178"/>
        </w:object>
      </w:r>
      <w:r w:rsidRPr="0097710E">
        <w:rPr>
          <w:lang w:val="kk-KZ" w:eastAsia="ko-KR"/>
        </w:rPr>
        <w:t>. Осы сандарды (3) қатынасқа қойсақ, (1) теңдеудің (4) шартты қанағаттандыратын жалғыз ғана шешім аламыз.</w:t>
      </w:r>
    </w:p>
    <w:p w:rsidR="000958BD" w:rsidRPr="0097710E" w:rsidRDefault="000958BD" w:rsidP="000958BD">
      <w:pPr>
        <w:ind w:firstLine="340"/>
        <w:jc w:val="both"/>
        <w:rPr>
          <w:lang w:val="kk-KZ" w:eastAsia="ko-KR"/>
        </w:rPr>
      </w:pPr>
    </w:p>
    <w:p w:rsidR="000958BD" w:rsidRPr="0097710E" w:rsidRDefault="000958BD" w:rsidP="000958BD">
      <w:pPr>
        <w:ind w:firstLine="340"/>
        <w:jc w:val="both"/>
        <w:rPr>
          <w:lang w:val="be-BY" w:eastAsia="ko-KR"/>
        </w:rPr>
      </w:pPr>
      <w:r w:rsidRPr="0097710E">
        <w:rPr>
          <w:b/>
          <w:lang w:val="be-BY" w:eastAsia="ko-KR"/>
        </w:rPr>
        <w:t>5.2.</w:t>
      </w:r>
      <w:r w:rsidRPr="0097710E">
        <w:rPr>
          <w:lang w:val="be-BY" w:eastAsia="ko-KR"/>
        </w:rPr>
        <w:t xml:space="preserve"> Біртексіз теңдеудің жалпы шешімін табу үшін әдетте, тұрақтыларды вариациялау әдісі қолданылады. Бұл әдістің мәнісі – сәйкес біртекті теңдеудің жалпы шешімі белгілі деп, ондағы еркін тұрақтыларды </w:t>
      </w:r>
      <w:r w:rsidRPr="0097710E">
        <w:rPr>
          <w:position w:val="-6"/>
          <w:lang w:val="be-BY" w:eastAsia="ko-KR"/>
        </w:rPr>
        <w:object w:dxaOrig="180" w:dyaOrig="200">
          <v:shape id="_x0000_i1135" type="#_x0000_t75" style="width:9.45pt;height:10.3pt" o:ole="">
            <v:imagedata r:id="rId81" o:title=""/>
          </v:shape>
          <o:OLEObject Type="Embed" ProgID="Equation.3" ShapeID="_x0000_i1135" DrawAspect="Content" ObjectID="_1481975740" r:id="rId179"/>
        </w:object>
      </w:r>
      <w:r w:rsidRPr="0097710E">
        <w:rPr>
          <w:lang w:val="be-BY" w:eastAsia="ko-KR"/>
        </w:rPr>
        <w:t>-қа байланысты айнымалы шамалар деп есептелініп, шешім мына түрде ізделінеді:</w:t>
      </w:r>
    </w:p>
    <w:p w:rsidR="000958BD" w:rsidRPr="0097710E" w:rsidRDefault="000958BD" w:rsidP="000958BD">
      <w:pPr>
        <w:ind w:firstLine="340"/>
        <w:jc w:val="right"/>
        <w:rPr>
          <w:lang w:val="be-BY" w:eastAsia="ko-KR"/>
        </w:rPr>
      </w:pPr>
      <w:r w:rsidRPr="0097710E">
        <w:rPr>
          <w:position w:val="-26"/>
          <w:lang w:val="be-BY" w:eastAsia="ko-KR"/>
        </w:rPr>
        <w:object w:dxaOrig="1359" w:dyaOrig="620">
          <v:shape id="_x0000_i1136" type="#_x0000_t75" style="width:67.7pt;height:30.85pt" o:ole="">
            <v:imagedata r:id="rId83" o:title=""/>
          </v:shape>
          <o:OLEObject Type="Embed" ProgID="Equation.3" ShapeID="_x0000_i1136" DrawAspect="Content" ObjectID="_1481975741" r:id="rId180"/>
        </w:object>
      </w:r>
      <w:r w:rsidRPr="0097710E">
        <w:rPr>
          <w:lang w:val="be-BY" w:eastAsia="ko-KR"/>
        </w:rPr>
        <w:tab/>
      </w:r>
      <w:r w:rsidRPr="0097710E">
        <w:rPr>
          <w:lang w:val="be-BY" w:eastAsia="ko-KR"/>
        </w:rPr>
        <w:tab/>
      </w:r>
      <w:r w:rsidRPr="0097710E">
        <w:rPr>
          <w:lang w:val="be-BY" w:eastAsia="ko-KR"/>
        </w:rPr>
        <w:tab/>
      </w:r>
      <w:r w:rsidRPr="0097710E">
        <w:rPr>
          <w:lang w:val="be-BY" w:eastAsia="ko-KR"/>
        </w:rPr>
        <w:tab/>
      </w:r>
      <w:r w:rsidRPr="0097710E">
        <w:rPr>
          <w:lang w:val="be-BY" w:eastAsia="ko-KR"/>
        </w:rPr>
        <w:tab/>
      </w:r>
      <w:r w:rsidRPr="0097710E">
        <w:rPr>
          <w:lang w:val="be-BY" w:eastAsia="ko-KR"/>
        </w:rPr>
        <w:tab/>
        <w:t>(6)</w:t>
      </w:r>
    </w:p>
    <w:p w:rsidR="000958BD" w:rsidRPr="0097710E" w:rsidRDefault="000958BD" w:rsidP="000958BD">
      <w:pPr>
        <w:jc w:val="both"/>
        <w:rPr>
          <w:lang w:val="kk-KZ" w:eastAsia="ko-KR"/>
        </w:rPr>
      </w:pPr>
      <w:r w:rsidRPr="0097710E">
        <w:rPr>
          <w:lang w:val="be-BY" w:eastAsia="ko-KR"/>
        </w:rPr>
        <w:lastRenderedPageBreak/>
        <w:t xml:space="preserve">мұндағы, </w:t>
      </w:r>
      <w:r w:rsidRPr="0097710E">
        <w:rPr>
          <w:position w:val="-10"/>
          <w:lang w:val="kk-KZ" w:eastAsia="ko-KR"/>
        </w:rPr>
        <w:object w:dxaOrig="1140" w:dyaOrig="320">
          <v:shape id="_x0000_i1137" type="#_x0000_t75" style="width:57.45pt;height:16.3pt" o:ole="">
            <v:imagedata r:id="rId60" o:title=""/>
          </v:shape>
          <o:OLEObject Type="Embed" ProgID="Equation.3" ShapeID="_x0000_i1137" DrawAspect="Content" ObjectID="_1481975742" r:id="rId181"/>
        </w:object>
      </w:r>
      <w:r w:rsidRPr="0097710E">
        <w:rPr>
          <w:lang w:val="kk-KZ" w:eastAsia="ko-KR"/>
        </w:rPr>
        <w:t xml:space="preserve">- біртекті теңдеудің фундаменталь шешімдері. Осындағы </w:t>
      </w:r>
      <w:r w:rsidRPr="0097710E">
        <w:rPr>
          <w:position w:val="-10"/>
          <w:lang w:val="kk-KZ" w:eastAsia="ko-KR"/>
        </w:rPr>
        <w:object w:dxaOrig="1520" w:dyaOrig="320">
          <v:shape id="_x0000_i1138" type="#_x0000_t75" style="width:76.3pt;height:16.3pt" o:ole="">
            <v:imagedata r:id="rId86" o:title=""/>
          </v:shape>
          <o:OLEObject Type="Embed" ProgID="Equation.3" ShapeID="_x0000_i1138" DrawAspect="Content" ObjectID="_1481975743" r:id="rId182"/>
        </w:object>
      </w:r>
      <w:r w:rsidRPr="0097710E">
        <w:rPr>
          <w:lang w:val="kk-KZ" w:eastAsia="ko-KR"/>
        </w:rPr>
        <w:t xml:space="preserve"> функцияларын (6) қосынды (1) теңдеудің шешімі болатындай етіп таңдайды. Бұл функцияларды анықтау үшін </w:t>
      </w:r>
      <w:r w:rsidRPr="0097710E">
        <w:rPr>
          <w:position w:val="-6"/>
          <w:lang w:val="kk-KZ" w:eastAsia="ko-KR"/>
        </w:rPr>
        <w:object w:dxaOrig="180" w:dyaOrig="200">
          <v:shape id="_x0000_i1139" type="#_x0000_t75" style="width:9.45pt;height:10.3pt" o:ole="">
            <v:imagedata r:id="rId88" o:title=""/>
          </v:shape>
          <o:OLEObject Type="Embed" ProgID="Equation.3" ShapeID="_x0000_i1139" DrawAspect="Content" ObjectID="_1481975744" r:id="rId183"/>
        </w:object>
      </w:r>
      <w:r w:rsidRPr="0097710E">
        <w:rPr>
          <w:lang w:val="kk-KZ" w:eastAsia="ko-KR"/>
        </w:rPr>
        <w:t xml:space="preserve"> теңдеу керек. Ол үшін (6) өрнекті </w:t>
      </w:r>
      <w:r w:rsidRPr="0097710E">
        <w:rPr>
          <w:position w:val="-6"/>
          <w:lang w:val="kk-KZ" w:eastAsia="ko-KR"/>
        </w:rPr>
        <w:object w:dxaOrig="180" w:dyaOrig="200">
          <v:shape id="_x0000_i1140" type="#_x0000_t75" style="width:9.45pt;height:10.3pt" o:ole="">
            <v:imagedata r:id="rId88" o:title=""/>
          </v:shape>
          <o:OLEObject Type="Embed" ProgID="Equation.3" ShapeID="_x0000_i1140" DrawAspect="Content" ObjectID="_1481975745" r:id="rId184"/>
        </w:object>
      </w:r>
      <w:r w:rsidRPr="0097710E">
        <w:rPr>
          <w:lang w:val="kk-KZ" w:eastAsia="ko-KR"/>
        </w:rPr>
        <w:t xml:space="preserve"> ретке дейін дифференциалдаймыз. Мұнда </w:t>
      </w:r>
      <w:r w:rsidRPr="0097710E">
        <w:rPr>
          <w:position w:val="-10"/>
          <w:lang w:val="kk-KZ" w:eastAsia="ko-KR"/>
        </w:rPr>
        <w:object w:dxaOrig="1520" w:dyaOrig="320">
          <v:shape id="_x0000_i1141" type="#_x0000_t75" style="width:76.3pt;height:16.3pt" o:ole="">
            <v:imagedata r:id="rId86" o:title=""/>
          </v:shape>
          <o:OLEObject Type="Embed" ProgID="Equation.3" ShapeID="_x0000_i1141" DrawAspect="Content" ObjectID="_1481975746" r:id="rId185"/>
        </w:object>
      </w:r>
      <w:r w:rsidRPr="0097710E">
        <w:rPr>
          <w:lang w:val="kk-KZ" w:eastAsia="ko-KR"/>
        </w:rPr>
        <w:t xml:space="preserve"> функцияларының туындыларына қосымша шарт қойылып отырады.</w:t>
      </w:r>
    </w:p>
    <w:p w:rsidR="000958BD" w:rsidRPr="0097710E" w:rsidRDefault="000958BD" w:rsidP="000958BD">
      <w:pPr>
        <w:ind w:firstLine="340"/>
        <w:rPr>
          <w:lang w:val="be-BY" w:eastAsia="ko-KR"/>
        </w:rPr>
      </w:pPr>
      <w:r w:rsidRPr="0097710E">
        <w:rPr>
          <w:lang w:val="be-BY" w:eastAsia="ko-KR"/>
        </w:rPr>
        <w:t xml:space="preserve">Сонымен, </w:t>
      </w:r>
    </w:p>
    <w:p w:rsidR="000958BD" w:rsidRPr="0097710E" w:rsidRDefault="000958BD" w:rsidP="000958BD">
      <w:pPr>
        <w:ind w:firstLine="340"/>
        <w:jc w:val="center"/>
        <w:rPr>
          <w:lang w:val="en-US" w:eastAsia="ko-KR"/>
        </w:rPr>
      </w:pPr>
      <w:r w:rsidRPr="0097710E">
        <w:rPr>
          <w:position w:val="-26"/>
          <w:lang w:val="be-BY" w:eastAsia="ko-KR"/>
        </w:rPr>
        <w:object w:dxaOrig="2659" w:dyaOrig="620">
          <v:shape id="_x0000_i1142" type="#_x0000_t75" style="width:132.85pt;height:30.85pt" o:ole="">
            <v:imagedata r:id="rId92" o:title=""/>
          </v:shape>
          <o:OLEObject Type="Embed" ProgID="Equation.3" ShapeID="_x0000_i1142" DrawAspect="Content" ObjectID="_1481975747" r:id="rId186"/>
        </w:object>
      </w:r>
    </w:p>
    <w:p w:rsidR="000958BD" w:rsidRPr="0097710E" w:rsidRDefault="000958BD" w:rsidP="000958BD">
      <w:pPr>
        <w:rPr>
          <w:lang w:val="kk-KZ" w:eastAsia="ko-KR"/>
        </w:rPr>
      </w:pPr>
      <w:proofErr w:type="spellStart"/>
      <w:r w:rsidRPr="0097710E">
        <w:rPr>
          <w:lang w:val="en-US" w:eastAsia="ko-KR"/>
        </w:rPr>
        <w:t>Осындағы</w:t>
      </w:r>
      <w:proofErr w:type="spellEnd"/>
      <w:r w:rsidRPr="0097710E">
        <w:rPr>
          <w:lang w:val="en-US" w:eastAsia="ko-KR"/>
        </w:rPr>
        <w:t xml:space="preserve"> </w:t>
      </w:r>
      <w:proofErr w:type="spellStart"/>
      <w:r w:rsidRPr="0097710E">
        <w:rPr>
          <w:lang w:val="en-US" w:eastAsia="ko-KR"/>
        </w:rPr>
        <w:t>екінші</w:t>
      </w:r>
      <w:proofErr w:type="spellEnd"/>
      <w:r w:rsidRPr="0097710E">
        <w:rPr>
          <w:lang w:val="en-US" w:eastAsia="ko-KR"/>
        </w:rPr>
        <w:t xml:space="preserve"> </w:t>
      </w:r>
      <w:proofErr w:type="spellStart"/>
      <w:r w:rsidRPr="0097710E">
        <w:rPr>
          <w:lang w:val="en-US" w:eastAsia="ko-KR"/>
        </w:rPr>
        <w:t>қосындыны</w:t>
      </w:r>
      <w:proofErr w:type="spellEnd"/>
      <w:r w:rsidRPr="0097710E">
        <w:rPr>
          <w:lang w:val="en-US" w:eastAsia="ko-KR"/>
        </w:rPr>
        <w:t xml:space="preserve"> </w:t>
      </w:r>
      <w:r w:rsidRPr="0097710E">
        <w:rPr>
          <w:lang w:val="kk-KZ" w:eastAsia="ko-KR"/>
        </w:rPr>
        <w:t>нөлге теңейміз:</w:t>
      </w:r>
    </w:p>
    <w:p w:rsidR="000958BD" w:rsidRPr="0097710E" w:rsidRDefault="000958BD" w:rsidP="000958BD">
      <w:pPr>
        <w:jc w:val="center"/>
        <w:rPr>
          <w:lang w:val="be-BY" w:eastAsia="ko-KR"/>
        </w:rPr>
      </w:pPr>
      <w:r w:rsidRPr="0097710E">
        <w:rPr>
          <w:position w:val="-26"/>
          <w:lang w:val="be-BY" w:eastAsia="ko-KR"/>
        </w:rPr>
        <w:object w:dxaOrig="1400" w:dyaOrig="620">
          <v:shape id="_x0000_i1143" type="#_x0000_t75" style="width:70.3pt;height:30.85pt" o:ole="">
            <v:imagedata r:id="rId94" o:title=""/>
          </v:shape>
          <o:OLEObject Type="Embed" ProgID="Equation.3" ShapeID="_x0000_i1143" DrawAspect="Content" ObjectID="_1481975748" r:id="rId187"/>
        </w:object>
      </w:r>
    </w:p>
    <w:p w:rsidR="000958BD" w:rsidRPr="0097710E" w:rsidRDefault="000958BD" w:rsidP="000958BD">
      <w:pPr>
        <w:rPr>
          <w:lang w:val="be-BY" w:eastAsia="ko-KR"/>
        </w:rPr>
      </w:pPr>
      <w:r w:rsidRPr="0097710E">
        <w:rPr>
          <w:lang w:val="be-BY" w:eastAsia="ko-KR"/>
        </w:rPr>
        <w:t>Қалған бірінші қосындыдан екінші туынды табамыз:</w:t>
      </w:r>
    </w:p>
    <w:p w:rsidR="000958BD" w:rsidRPr="0097710E" w:rsidRDefault="000958BD" w:rsidP="000958BD">
      <w:pPr>
        <w:jc w:val="center"/>
        <w:rPr>
          <w:lang w:val="be-BY" w:eastAsia="ko-KR"/>
        </w:rPr>
      </w:pPr>
      <w:r w:rsidRPr="0097710E">
        <w:rPr>
          <w:position w:val="-26"/>
          <w:lang w:val="be-BY" w:eastAsia="ko-KR"/>
        </w:rPr>
        <w:object w:dxaOrig="2799" w:dyaOrig="620">
          <v:shape id="_x0000_i1144" type="#_x0000_t75" style="width:139.7pt;height:30.85pt" o:ole="">
            <v:imagedata r:id="rId96" o:title=""/>
          </v:shape>
          <o:OLEObject Type="Embed" ProgID="Equation.3" ShapeID="_x0000_i1144" DrawAspect="Content" ObjectID="_1481975749" r:id="rId188"/>
        </w:object>
      </w:r>
    </w:p>
    <w:p w:rsidR="000958BD" w:rsidRPr="0097710E" w:rsidRDefault="000958BD" w:rsidP="000958BD">
      <w:pPr>
        <w:rPr>
          <w:lang w:val="kk-KZ" w:eastAsia="ko-KR"/>
        </w:rPr>
      </w:pPr>
      <w:r w:rsidRPr="0097710E">
        <w:rPr>
          <w:lang w:val="be-BY" w:eastAsia="ko-KR"/>
        </w:rPr>
        <w:t>Осындағы екінші қосындыны тағы да нөлге теңейміз:</w:t>
      </w:r>
    </w:p>
    <w:p w:rsidR="000958BD" w:rsidRPr="0097710E" w:rsidRDefault="000958BD" w:rsidP="000958BD">
      <w:pPr>
        <w:ind w:firstLine="340"/>
        <w:jc w:val="center"/>
        <w:rPr>
          <w:lang w:val="be-BY" w:eastAsia="ko-KR"/>
        </w:rPr>
      </w:pPr>
      <w:r w:rsidRPr="0097710E">
        <w:rPr>
          <w:position w:val="-26"/>
          <w:lang w:val="be-BY" w:eastAsia="ko-KR"/>
        </w:rPr>
        <w:object w:dxaOrig="1440" w:dyaOrig="620">
          <v:shape id="_x0000_i1145" type="#_x0000_t75" style="width:1in;height:30.85pt" o:ole="">
            <v:imagedata r:id="rId98" o:title=""/>
          </v:shape>
          <o:OLEObject Type="Embed" ProgID="Equation.3" ShapeID="_x0000_i1145" DrawAspect="Content" ObjectID="_1481975750" r:id="rId189"/>
        </w:object>
      </w:r>
    </w:p>
    <w:p w:rsidR="000958BD" w:rsidRPr="0097710E" w:rsidRDefault="000958BD" w:rsidP="000958BD">
      <w:pPr>
        <w:jc w:val="both"/>
        <w:rPr>
          <w:lang w:val="kk-KZ" w:eastAsia="ko-KR"/>
        </w:rPr>
      </w:pPr>
      <w:r w:rsidRPr="0097710E">
        <w:rPr>
          <w:lang w:val="be-BY" w:eastAsia="ko-KR"/>
        </w:rPr>
        <w:t xml:space="preserve">Осылай қосындыны </w:t>
      </w:r>
      <w:r w:rsidRPr="0097710E">
        <w:rPr>
          <w:position w:val="-6"/>
          <w:lang w:val="be-BY" w:eastAsia="ko-KR"/>
        </w:rPr>
        <w:object w:dxaOrig="480" w:dyaOrig="260">
          <v:shape id="_x0000_i1146" type="#_x0000_t75" style="width:24pt;height:12.85pt" o:ole="">
            <v:imagedata r:id="rId100" o:title=""/>
          </v:shape>
          <o:OLEObject Type="Embed" ProgID="Equation.3" ShapeID="_x0000_i1146" DrawAspect="Content" ObjectID="_1481975751" r:id="rId190"/>
        </w:object>
      </w:r>
      <w:r w:rsidRPr="0097710E">
        <w:rPr>
          <w:lang w:val="be-BY" w:eastAsia="ko-KR"/>
        </w:rPr>
        <w:t xml:space="preserve"> рет дифференциалдап, </w:t>
      </w:r>
      <w:r w:rsidRPr="0097710E">
        <w:rPr>
          <w:position w:val="-10"/>
          <w:lang w:val="kk-KZ" w:eastAsia="ko-KR"/>
        </w:rPr>
        <w:object w:dxaOrig="1600" w:dyaOrig="400">
          <v:shape id="_x0000_i1147" type="#_x0000_t75" style="width:79.7pt;height:19.7pt" o:ole="">
            <v:imagedata r:id="rId102" o:title=""/>
          </v:shape>
          <o:OLEObject Type="Embed" ProgID="Equation.3" ShapeID="_x0000_i1147" DrawAspect="Content" ObjectID="_1481975752" r:id="rId191"/>
        </w:object>
      </w:r>
      <w:r w:rsidRPr="0097710E">
        <w:rPr>
          <w:lang w:val="kk-KZ" w:eastAsia="ko-KR"/>
        </w:rPr>
        <w:t xml:space="preserve"> туындыларының қосындысын әрдайым нөлге теңеп отырамыз. Сонда </w:t>
      </w:r>
    </w:p>
    <w:p w:rsidR="000958BD" w:rsidRPr="0097710E" w:rsidRDefault="000958BD" w:rsidP="000958BD">
      <w:pPr>
        <w:jc w:val="center"/>
        <w:rPr>
          <w:lang w:val="be-BY" w:eastAsia="ko-KR"/>
        </w:rPr>
      </w:pPr>
      <w:r w:rsidRPr="0097710E">
        <w:rPr>
          <w:position w:val="-26"/>
          <w:lang w:val="be-BY" w:eastAsia="ko-KR"/>
        </w:rPr>
        <w:object w:dxaOrig="2200" w:dyaOrig="620">
          <v:shape id="_x0000_i1148" type="#_x0000_t75" style="width:109.7pt;height:30.85pt" o:ole="">
            <v:imagedata r:id="rId104" o:title=""/>
          </v:shape>
          <o:OLEObject Type="Embed" ProgID="Equation.3" ShapeID="_x0000_i1148" DrawAspect="Content" ObjectID="_1481975753" r:id="rId192"/>
        </w:object>
      </w:r>
      <w:r w:rsidRPr="0097710E">
        <w:rPr>
          <w:lang w:val="be-BY" w:eastAsia="ko-KR"/>
        </w:rPr>
        <w:t>,</w:t>
      </w:r>
    </w:p>
    <w:p w:rsidR="000958BD" w:rsidRPr="0097710E" w:rsidRDefault="000958BD" w:rsidP="000958BD">
      <w:pPr>
        <w:jc w:val="center"/>
        <w:rPr>
          <w:lang w:val="be-BY" w:eastAsia="ko-KR"/>
        </w:rPr>
      </w:pPr>
      <w:r w:rsidRPr="0097710E">
        <w:rPr>
          <w:lang w:val="be-BY" w:eastAsia="ko-KR"/>
        </w:rPr>
        <w:t xml:space="preserve">ал </w:t>
      </w:r>
      <w:r w:rsidRPr="0097710E">
        <w:rPr>
          <w:position w:val="-26"/>
          <w:lang w:val="be-BY" w:eastAsia="ko-KR"/>
        </w:rPr>
        <w:object w:dxaOrig="3460" w:dyaOrig="620">
          <v:shape id="_x0000_i1149" type="#_x0000_t75" style="width:173.15pt;height:30.85pt" o:ole="">
            <v:imagedata r:id="rId106" o:title=""/>
          </v:shape>
          <o:OLEObject Type="Embed" ProgID="Equation.3" ShapeID="_x0000_i1149" DrawAspect="Content" ObjectID="_1481975754" r:id="rId193"/>
        </w:object>
      </w:r>
    </w:p>
    <w:p w:rsidR="000958BD" w:rsidRPr="0097710E" w:rsidRDefault="000958BD" w:rsidP="000958BD">
      <w:pPr>
        <w:jc w:val="both"/>
        <w:rPr>
          <w:lang w:val="be-BY" w:eastAsia="ko-KR"/>
        </w:rPr>
      </w:pPr>
      <w:r w:rsidRPr="0097710E">
        <w:rPr>
          <w:lang w:val="be-BY" w:eastAsia="ko-KR"/>
        </w:rPr>
        <w:t xml:space="preserve">Соңғы екінші қосындыны нөлге теңестірмейді. Ол қосынды (1) теңдеудің оң жағындағы </w:t>
      </w:r>
      <w:r w:rsidRPr="0097710E">
        <w:rPr>
          <w:position w:val="-10"/>
          <w:lang w:val="be-BY" w:eastAsia="ko-KR"/>
        </w:rPr>
        <w:object w:dxaOrig="540" w:dyaOrig="300">
          <v:shape id="_x0000_i1150" type="#_x0000_t75" style="width:27.45pt;height:15.45pt" o:ole="">
            <v:imagedata r:id="rId108" o:title=""/>
          </v:shape>
          <o:OLEObject Type="Embed" ProgID="Equation.3" ShapeID="_x0000_i1150" DrawAspect="Content" ObjectID="_1481975755" r:id="rId194"/>
        </w:object>
      </w:r>
      <w:r w:rsidRPr="0097710E">
        <w:rPr>
          <w:lang w:val="be-BY" w:eastAsia="ko-KR"/>
        </w:rPr>
        <w:t xml:space="preserve"> функциясына тең деп алынады.</w:t>
      </w:r>
    </w:p>
    <w:p w:rsidR="000958BD" w:rsidRPr="0097710E" w:rsidRDefault="000958BD" w:rsidP="000958BD">
      <w:pPr>
        <w:jc w:val="both"/>
        <w:rPr>
          <w:lang w:val="be-BY" w:eastAsia="ko-KR"/>
        </w:rPr>
      </w:pPr>
      <w:r w:rsidRPr="0097710E">
        <w:rPr>
          <w:lang w:val="be-BY" w:eastAsia="ko-KR"/>
        </w:rPr>
        <w:t>Себебі, (6) өрнекті және оның туындыларын (1) теңдеуге апарып қойсақ, төмендегідей теңдік аламыз:</w:t>
      </w:r>
    </w:p>
    <w:p w:rsidR="000958BD" w:rsidRPr="0097710E" w:rsidRDefault="000958BD" w:rsidP="000958BD">
      <w:pPr>
        <w:jc w:val="center"/>
        <w:rPr>
          <w:lang w:val="be-BY" w:eastAsia="ko-KR"/>
        </w:rPr>
      </w:pPr>
      <w:r w:rsidRPr="0097710E">
        <w:rPr>
          <w:position w:val="-32"/>
          <w:lang w:val="be-BY" w:eastAsia="ko-KR"/>
        </w:rPr>
        <w:object w:dxaOrig="3920" w:dyaOrig="740">
          <v:shape id="_x0000_i1151" type="#_x0000_t75" style="width:196.3pt;height:36.85pt" o:ole="">
            <v:imagedata r:id="rId110" o:title=""/>
          </v:shape>
          <o:OLEObject Type="Embed" ProgID="Equation.3" ShapeID="_x0000_i1151" DrawAspect="Content" ObjectID="_1481975756" r:id="rId195"/>
        </w:object>
      </w:r>
    </w:p>
    <w:p w:rsidR="000958BD" w:rsidRPr="0097710E" w:rsidRDefault="000958BD" w:rsidP="000958BD">
      <w:pPr>
        <w:jc w:val="both"/>
        <w:rPr>
          <w:lang w:val="kk-KZ" w:eastAsia="ko-KR"/>
        </w:rPr>
      </w:pPr>
      <w:r w:rsidRPr="0097710E">
        <w:rPr>
          <w:lang w:val="be-BY" w:eastAsia="ko-KR"/>
        </w:rPr>
        <w:t xml:space="preserve">мұнда </w:t>
      </w:r>
      <w:r w:rsidRPr="0097710E">
        <w:rPr>
          <w:position w:val="-10"/>
          <w:lang w:val="be-BY" w:eastAsia="ko-KR"/>
        </w:rPr>
        <w:object w:dxaOrig="1900" w:dyaOrig="320">
          <v:shape id="_x0000_i1152" type="#_x0000_t75" style="width:95.15pt;height:16.3pt" o:ole="">
            <v:imagedata r:id="rId112" o:title=""/>
          </v:shape>
          <o:OLEObject Type="Embed" ProgID="Equation.3" ShapeID="_x0000_i1152" DrawAspect="Content" ObjectID="_1481975757" r:id="rId196"/>
        </w:object>
      </w:r>
      <w:r w:rsidRPr="0097710E">
        <w:rPr>
          <w:lang w:val="be-BY" w:eastAsia="ko-KR"/>
        </w:rPr>
        <w:t xml:space="preserve">. Сонымен, </w:t>
      </w:r>
      <w:r w:rsidRPr="0097710E">
        <w:rPr>
          <w:position w:val="-10"/>
          <w:lang w:val="kk-KZ" w:eastAsia="ko-KR"/>
        </w:rPr>
        <w:object w:dxaOrig="1600" w:dyaOrig="400">
          <v:shape id="_x0000_i1153" type="#_x0000_t75" style="width:79.7pt;height:19.7pt" o:ole="">
            <v:imagedata r:id="rId114" o:title=""/>
          </v:shape>
          <o:OLEObject Type="Embed" ProgID="Equation.3" ShapeID="_x0000_i1153" DrawAspect="Content" ObjectID="_1481975758" r:id="rId197"/>
        </w:object>
      </w:r>
      <w:r w:rsidRPr="0097710E">
        <w:rPr>
          <w:lang w:val="kk-KZ" w:eastAsia="ko-KR"/>
        </w:rPr>
        <w:t xml:space="preserve"> функцияларын анықтау үшін мынандай жүйе аламыз:</w:t>
      </w:r>
    </w:p>
    <w:p w:rsidR="000958BD" w:rsidRPr="0097710E" w:rsidRDefault="000958BD" w:rsidP="000958BD">
      <w:pPr>
        <w:jc w:val="right"/>
        <w:rPr>
          <w:lang w:val="kk-KZ" w:eastAsia="ko-KR"/>
        </w:rPr>
      </w:pPr>
      <w:r w:rsidRPr="0097710E">
        <w:rPr>
          <w:position w:val="-10"/>
          <w:lang w:val="kk-KZ" w:eastAsia="ko-KR"/>
        </w:rPr>
        <w:object w:dxaOrig="180" w:dyaOrig="320">
          <v:shape id="_x0000_i1154" type="#_x0000_t75" style="width:9.45pt;height:16.3pt" o:ole="">
            <v:imagedata r:id="rId116" o:title=""/>
          </v:shape>
          <o:OLEObject Type="Embed" ProgID="Equation.3" ShapeID="_x0000_i1154" DrawAspect="Content" ObjectID="_1481975759" r:id="rId198"/>
        </w:object>
      </w:r>
      <w:r w:rsidRPr="0097710E">
        <w:rPr>
          <w:position w:val="-76"/>
          <w:lang w:val="kk-KZ" w:eastAsia="ko-KR"/>
        </w:rPr>
        <w:object w:dxaOrig="3860" w:dyaOrig="1620">
          <v:shape id="_x0000_i1155" type="#_x0000_t75" style="width:192.85pt;height:81.45pt" o:ole="">
            <v:imagedata r:id="rId118" o:title=""/>
          </v:shape>
          <o:OLEObject Type="Embed" ProgID="Equation.3" ShapeID="_x0000_i1155" DrawAspect="Content" ObjectID="_1481975760" r:id="rId199"/>
        </w:object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  <w:t>(7)</w:t>
      </w:r>
    </w:p>
    <w:p w:rsidR="000958BD" w:rsidRPr="0097710E" w:rsidRDefault="000958BD" w:rsidP="000958BD">
      <w:pPr>
        <w:jc w:val="both"/>
        <w:rPr>
          <w:lang w:val="kk-KZ" w:eastAsia="ko-KR"/>
        </w:rPr>
      </w:pPr>
      <w:r w:rsidRPr="0097710E">
        <w:rPr>
          <w:lang w:val="kk-KZ" w:eastAsia="ko-KR"/>
        </w:rPr>
        <w:t xml:space="preserve">Бұл </w:t>
      </w:r>
      <w:r w:rsidRPr="0097710E">
        <w:rPr>
          <w:position w:val="-10"/>
          <w:lang w:val="kk-KZ" w:eastAsia="ko-KR"/>
        </w:rPr>
        <w:object w:dxaOrig="1600" w:dyaOrig="400">
          <v:shape id="_x0000_i1156" type="#_x0000_t75" style="width:79.7pt;height:19.7pt" o:ole="">
            <v:imagedata r:id="rId102" o:title=""/>
          </v:shape>
          <o:OLEObject Type="Embed" ProgID="Equation.3" ShapeID="_x0000_i1156" DrawAspect="Content" ObjectID="_1481975761" r:id="rId200"/>
        </w:object>
      </w:r>
      <w:r w:rsidRPr="0097710E">
        <w:rPr>
          <w:lang w:val="kk-KZ" w:eastAsia="ko-KR"/>
        </w:rPr>
        <w:t xml:space="preserve"> функциялары бойынша сызықты біртексіз алгебралық жүйе. Оның анықтауышы Вронский анықтауышы, ал ол нөлге тең емес. Өйткені, </w:t>
      </w:r>
      <w:r w:rsidRPr="0097710E">
        <w:rPr>
          <w:position w:val="-10"/>
          <w:lang w:val="kk-KZ" w:eastAsia="ko-KR"/>
        </w:rPr>
        <w:object w:dxaOrig="1140" w:dyaOrig="320">
          <v:shape id="_x0000_i1157" type="#_x0000_t75" style="width:57.45pt;height:16.3pt" o:ole="">
            <v:imagedata r:id="rId60" o:title=""/>
          </v:shape>
          <o:OLEObject Type="Embed" ProgID="Equation.3" ShapeID="_x0000_i1157" DrawAspect="Content" ObjectID="_1481975762" r:id="rId201"/>
        </w:object>
      </w:r>
      <w:r w:rsidRPr="0097710E">
        <w:rPr>
          <w:lang w:val="kk-KZ" w:eastAsia="ko-KR"/>
        </w:rPr>
        <w:t xml:space="preserve"> шешімдері өзара сызықты тәуелсіз. Осы жүйені Крамер ережесі бойынша шешсек,</w:t>
      </w:r>
    </w:p>
    <w:p w:rsidR="000958BD" w:rsidRPr="0097710E" w:rsidRDefault="000958BD" w:rsidP="000958BD">
      <w:pPr>
        <w:jc w:val="right"/>
        <w:rPr>
          <w:lang w:val="kk-KZ" w:eastAsia="ko-KR"/>
        </w:rPr>
      </w:pPr>
      <w:r w:rsidRPr="0097710E">
        <w:rPr>
          <w:position w:val="-26"/>
          <w:lang w:val="en-US" w:eastAsia="ko-KR"/>
        </w:rPr>
        <w:object w:dxaOrig="3120" w:dyaOrig="620">
          <v:shape id="_x0000_i1158" type="#_x0000_t75" style="width:156pt;height:30.85pt" o:ole="">
            <v:imagedata r:id="rId122" o:title=""/>
          </v:shape>
          <o:OLEObject Type="Embed" ProgID="Equation.3" ShapeID="_x0000_i1158" DrawAspect="Content" ObjectID="_1481975763" r:id="rId202"/>
        </w:object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  <w:t>(8)</w:t>
      </w:r>
    </w:p>
    <w:p w:rsidR="000958BD" w:rsidRPr="0097710E" w:rsidRDefault="000958BD" w:rsidP="000958BD">
      <w:pPr>
        <w:jc w:val="both"/>
        <w:rPr>
          <w:lang w:val="kk-KZ" w:eastAsia="ko-KR"/>
        </w:rPr>
      </w:pPr>
      <w:r w:rsidRPr="0097710E">
        <w:rPr>
          <w:lang w:val="kk-KZ" w:eastAsia="ko-KR"/>
        </w:rPr>
        <w:t xml:space="preserve">өрнегін аламыз. Мұндағы, </w:t>
      </w:r>
      <w:r w:rsidRPr="0097710E">
        <w:rPr>
          <w:position w:val="-10"/>
          <w:lang w:val="kk-KZ" w:eastAsia="ko-KR"/>
        </w:rPr>
        <w:object w:dxaOrig="700" w:dyaOrig="320">
          <v:shape id="_x0000_i1159" type="#_x0000_t75" style="width:35.15pt;height:16.3pt" o:ole="">
            <v:imagedata r:id="rId124" o:title=""/>
          </v:shape>
          <o:OLEObject Type="Embed" ProgID="Equation.3" ShapeID="_x0000_i1159" DrawAspect="Content" ObjectID="_1481975764" r:id="rId203"/>
        </w:object>
      </w:r>
      <w:r w:rsidRPr="0097710E">
        <w:rPr>
          <w:lang w:val="kk-KZ" w:eastAsia="ko-KR"/>
        </w:rPr>
        <w:t xml:space="preserve"> - Вронский анықтауышының </w:t>
      </w:r>
      <w:r w:rsidRPr="0097710E">
        <w:rPr>
          <w:position w:val="-6"/>
          <w:lang w:val="kk-KZ" w:eastAsia="ko-KR"/>
        </w:rPr>
        <w:object w:dxaOrig="180" w:dyaOrig="200">
          <v:shape id="_x0000_i1160" type="#_x0000_t75" style="width:9.45pt;height:10.3pt" o:ole="">
            <v:imagedata r:id="rId126" o:title=""/>
          </v:shape>
          <o:OLEObject Type="Embed" ProgID="Equation.3" ShapeID="_x0000_i1160" DrawAspect="Content" ObjectID="_1481975765" r:id="rId204"/>
        </w:object>
      </w:r>
      <w:r w:rsidRPr="0097710E">
        <w:rPr>
          <w:lang w:val="kk-KZ" w:eastAsia="ko-KR"/>
        </w:rPr>
        <w:t xml:space="preserve"> -ші жатық жолы мен </w:t>
      </w:r>
      <w:r w:rsidRPr="0097710E">
        <w:rPr>
          <w:position w:val="-6"/>
          <w:lang w:val="kk-KZ" w:eastAsia="ko-KR"/>
        </w:rPr>
        <w:object w:dxaOrig="139" w:dyaOrig="240">
          <v:shape id="_x0000_i1161" type="#_x0000_t75" style="width:6.85pt;height:12pt" o:ole="">
            <v:imagedata r:id="rId128" o:title=""/>
          </v:shape>
          <o:OLEObject Type="Embed" ProgID="Equation.3" ShapeID="_x0000_i1161" DrawAspect="Content" ObjectID="_1481975766" r:id="rId205"/>
        </w:object>
      </w:r>
      <w:r w:rsidRPr="0097710E">
        <w:rPr>
          <w:lang w:val="kk-KZ" w:eastAsia="ko-KR"/>
        </w:rPr>
        <w:t xml:space="preserve">-нші тік жолының қиылысында тұрған элементтің алгебралық толықтауышы. </w:t>
      </w:r>
    </w:p>
    <w:p w:rsidR="000958BD" w:rsidRPr="0097710E" w:rsidRDefault="000958BD" w:rsidP="000958BD">
      <w:pPr>
        <w:ind w:firstLine="340"/>
        <w:jc w:val="both"/>
        <w:rPr>
          <w:lang w:val="kk-KZ" w:eastAsia="ko-KR"/>
        </w:rPr>
      </w:pPr>
      <w:r w:rsidRPr="0097710E">
        <w:rPr>
          <w:lang w:val="kk-KZ" w:eastAsia="ko-KR"/>
        </w:rPr>
        <w:t xml:space="preserve">Соңғы қатынасты интегралдап, </w:t>
      </w:r>
      <w:r w:rsidRPr="0097710E">
        <w:rPr>
          <w:position w:val="-10"/>
          <w:lang w:val="kk-KZ" w:eastAsia="ko-KR"/>
        </w:rPr>
        <w:object w:dxaOrig="600" w:dyaOrig="320">
          <v:shape id="_x0000_i1162" type="#_x0000_t75" style="width:30pt;height:16.3pt" o:ole="">
            <v:imagedata r:id="rId130" o:title=""/>
          </v:shape>
          <o:OLEObject Type="Embed" ProgID="Equation.3" ShapeID="_x0000_i1162" DrawAspect="Content" ObjectID="_1481975767" r:id="rId206"/>
        </w:object>
      </w:r>
      <w:r w:rsidRPr="0097710E">
        <w:rPr>
          <w:lang w:val="kk-KZ" w:eastAsia="ko-KR"/>
        </w:rPr>
        <w:t xml:space="preserve"> функциясын табамыз:</w:t>
      </w:r>
    </w:p>
    <w:p w:rsidR="000958BD" w:rsidRPr="0097710E" w:rsidRDefault="000958BD" w:rsidP="000958BD">
      <w:pPr>
        <w:ind w:firstLine="340"/>
        <w:jc w:val="right"/>
        <w:rPr>
          <w:lang w:val="kk-KZ" w:eastAsia="ko-KR"/>
        </w:rPr>
      </w:pPr>
      <w:r w:rsidRPr="0097710E">
        <w:rPr>
          <w:position w:val="-32"/>
          <w:lang w:val="kk-KZ" w:eastAsia="ko-KR"/>
        </w:rPr>
        <w:object w:dxaOrig="3960" w:dyaOrig="720">
          <v:shape id="_x0000_i1163" type="#_x0000_t75" style="width:198pt;height:36pt" o:ole="">
            <v:imagedata r:id="rId132" o:title=""/>
          </v:shape>
          <o:OLEObject Type="Embed" ProgID="Equation.3" ShapeID="_x0000_i1163" DrawAspect="Content" ObjectID="_1481975768" r:id="rId207"/>
        </w:object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</w:r>
      <w:r w:rsidRPr="0097710E">
        <w:rPr>
          <w:lang w:val="kk-KZ" w:eastAsia="ko-KR"/>
        </w:rPr>
        <w:tab/>
        <w:t>(9)</w:t>
      </w:r>
    </w:p>
    <w:p w:rsidR="000958BD" w:rsidRPr="0097710E" w:rsidRDefault="000958BD" w:rsidP="000958BD">
      <w:pPr>
        <w:jc w:val="both"/>
        <w:rPr>
          <w:lang w:val="kk-KZ" w:eastAsia="ko-KR"/>
        </w:rPr>
      </w:pPr>
      <w:r w:rsidRPr="0097710E">
        <w:rPr>
          <w:lang w:val="kk-KZ" w:eastAsia="ko-KR"/>
        </w:rPr>
        <w:lastRenderedPageBreak/>
        <w:t xml:space="preserve">Мұндағы, </w:t>
      </w:r>
      <w:r w:rsidRPr="0097710E">
        <w:rPr>
          <w:position w:val="-10"/>
          <w:lang w:val="kk-KZ" w:eastAsia="ko-KR"/>
        </w:rPr>
        <w:object w:dxaOrig="360" w:dyaOrig="380">
          <v:shape id="_x0000_i1164" type="#_x0000_t75" style="width:18pt;height:18.85pt" o:ole="">
            <v:imagedata r:id="rId134" o:title=""/>
          </v:shape>
          <o:OLEObject Type="Embed" ProgID="Equation.3" ShapeID="_x0000_i1164" DrawAspect="Content" ObjectID="_1481975769" r:id="rId208"/>
        </w:object>
      </w:r>
      <w:r w:rsidRPr="0097710E">
        <w:rPr>
          <w:lang w:val="kk-KZ" w:eastAsia="ko-KR"/>
        </w:rPr>
        <w:t xml:space="preserve">-еркін тұрақтылар. Табылған осы </w:t>
      </w:r>
      <w:r w:rsidRPr="0097710E">
        <w:rPr>
          <w:position w:val="-10"/>
          <w:lang w:val="kk-KZ" w:eastAsia="ko-KR"/>
        </w:rPr>
        <w:object w:dxaOrig="1520" w:dyaOrig="320">
          <v:shape id="_x0000_i1165" type="#_x0000_t75" style="width:76.3pt;height:16.3pt" o:ole="">
            <v:imagedata r:id="rId136" o:title=""/>
          </v:shape>
          <o:OLEObject Type="Embed" ProgID="Equation.3" ShapeID="_x0000_i1165" DrawAspect="Content" ObjectID="_1481975770" r:id="rId209"/>
        </w:object>
      </w:r>
      <w:r w:rsidRPr="0097710E">
        <w:rPr>
          <w:lang w:val="kk-KZ" w:eastAsia="ko-KR"/>
        </w:rPr>
        <w:t xml:space="preserve"> функцияларды (6) қатынасқа қойсақ, </w:t>
      </w:r>
    </w:p>
    <w:p w:rsidR="000958BD" w:rsidRPr="0097710E" w:rsidRDefault="000958BD" w:rsidP="000958BD">
      <w:pPr>
        <w:jc w:val="center"/>
        <w:rPr>
          <w:lang w:val="kk-KZ" w:eastAsia="ko-KR"/>
        </w:rPr>
      </w:pPr>
      <w:r w:rsidRPr="0097710E">
        <w:rPr>
          <w:position w:val="-32"/>
          <w:lang w:val="kk-KZ" w:eastAsia="ko-KR"/>
        </w:rPr>
        <w:object w:dxaOrig="3280" w:dyaOrig="720">
          <v:shape id="_x0000_i1166" type="#_x0000_t75" style="width:163.7pt;height:36pt" o:ole="">
            <v:imagedata r:id="rId138" o:title=""/>
          </v:shape>
          <o:OLEObject Type="Embed" ProgID="Equation.3" ShapeID="_x0000_i1166" DrawAspect="Content" ObjectID="_1481975771" r:id="rId210"/>
        </w:object>
      </w:r>
    </w:p>
    <w:p w:rsidR="000958BD" w:rsidRPr="0097710E" w:rsidRDefault="000958BD" w:rsidP="000958BD">
      <w:pPr>
        <w:jc w:val="both"/>
        <w:rPr>
          <w:lang w:val="kk-KZ" w:eastAsia="ko-KR"/>
        </w:rPr>
      </w:pPr>
      <w:r w:rsidRPr="0097710E">
        <w:rPr>
          <w:lang w:val="kk-KZ" w:eastAsia="ko-KR"/>
        </w:rPr>
        <w:t>функциясын аламыз. Бұл функция өзінің құрылымы бойынша (1) теңдеудің шешімі. Мұндағы, бірінші қосынды (1) теңдеудің дербес шешімін, екінші қосынды біртекті теңдеудің жалпы шешімін білдіреді. Сонымен, бастапқы айтылған қағидаға қайта келдік: біртексіз теңдеудің жалпы шешімі осы теңдеудің бір дербес шешімі мен оның сәйкес біртектісінің жалпы шешімінің қосындысынан тұрады.</w:t>
      </w:r>
    </w:p>
    <w:p w:rsidR="00A761B9" w:rsidRPr="000958BD" w:rsidRDefault="00A761B9">
      <w:pPr>
        <w:rPr>
          <w:lang w:val="kk-KZ"/>
        </w:rPr>
      </w:pPr>
    </w:p>
    <w:sectPr w:rsidR="00A761B9" w:rsidRPr="000958BD" w:rsidSect="00206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958BD"/>
    <w:rsid w:val="00001727"/>
    <w:rsid w:val="0000218B"/>
    <w:rsid w:val="00005EA7"/>
    <w:rsid w:val="0000618E"/>
    <w:rsid w:val="00013E8D"/>
    <w:rsid w:val="00021CFE"/>
    <w:rsid w:val="00031A0C"/>
    <w:rsid w:val="000335F4"/>
    <w:rsid w:val="00036C54"/>
    <w:rsid w:val="000462C3"/>
    <w:rsid w:val="00050750"/>
    <w:rsid w:val="00056589"/>
    <w:rsid w:val="00056948"/>
    <w:rsid w:val="00076847"/>
    <w:rsid w:val="00085A86"/>
    <w:rsid w:val="000911A2"/>
    <w:rsid w:val="000958BD"/>
    <w:rsid w:val="000B4697"/>
    <w:rsid w:val="000C161C"/>
    <w:rsid w:val="000C1ADA"/>
    <w:rsid w:val="000C79BF"/>
    <w:rsid w:val="000D442E"/>
    <w:rsid w:val="000D4BA5"/>
    <w:rsid w:val="000D5787"/>
    <w:rsid w:val="000E1E57"/>
    <w:rsid w:val="000E2205"/>
    <w:rsid w:val="000E3334"/>
    <w:rsid w:val="00101517"/>
    <w:rsid w:val="00102FFA"/>
    <w:rsid w:val="00103435"/>
    <w:rsid w:val="00104E45"/>
    <w:rsid w:val="001104A8"/>
    <w:rsid w:val="0011133F"/>
    <w:rsid w:val="001134AC"/>
    <w:rsid w:val="001158A0"/>
    <w:rsid w:val="00117F57"/>
    <w:rsid w:val="001212B1"/>
    <w:rsid w:val="00137E3A"/>
    <w:rsid w:val="00137E90"/>
    <w:rsid w:val="00146130"/>
    <w:rsid w:val="0015718F"/>
    <w:rsid w:val="00157BB5"/>
    <w:rsid w:val="00161469"/>
    <w:rsid w:val="00161543"/>
    <w:rsid w:val="00163C11"/>
    <w:rsid w:val="00167C2F"/>
    <w:rsid w:val="00175331"/>
    <w:rsid w:val="00177E10"/>
    <w:rsid w:val="0018254B"/>
    <w:rsid w:val="00184BE6"/>
    <w:rsid w:val="00195137"/>
    <w:rsid w:val="00195611"/>
    <w:rsid w:val="001A3A5F"/>
    <w:rsid w:val="001B053D"/>
    <w:rsid w:val="001B56B7"/>
    <w:rsid w:val="001D461C"/>
    <w:rsid w:val="002048FE"/>
    <w:rsid w:val="0020605B"/>
    <w:rsid w:val="00207A8B"/>
    <w:rsid w:val="00207E0E"/>
    <w:rsid w:val="00212DE4"/>
    <w:rsid w:val="00212E93"/>
    <w:rsid w:val="00215FEA"/>
    <w:rsid w:val="002375DC"/>
    <w:rsid w:val="00240271"/>
    <w:rsid w:val="00245B08"/>
    <w:rsid w:val="0024650A"/>
    <w:rsid w:val="0026147C"/>
    <w:rsid w:val="00262F62"/>
    <w:rsid w:val="00270213"/>
    <w:rsid w:val="0028201B"/>
    <w:rsid w:val="002878D2"/>
    <w:rsid w:val="002A06FA"/>
    <w:rsid w:val="002A170E"/>
    <w:rsid w:val="002B0C01"/>
    <w:rsid w:val="002C17E1"/>
    <w:rsid w:val="002C2051"/>
    <w:rsid w:val="002C6295"/>
    <w:rsid w:val="002D02DD"/>
    <w:rsid w:val="002D37BC"/>
    <w:rsid w:val="002D4732"/>
    <w:rsid w:val="002E4DD8"/>
    <w:rsid w:val="002F06B4"/>
    <w:rsid w:val="002F79C9"/>
    <w:rsid w:val="003051C3"/>
    <w:rsid w:val="00307A1A"/>
    <w:rsid w:val="00310BDF"/>
    <w:rsid w:val="003129C3"/>
    <w:rsid w:val="003139A4"/>
    <w:rsid w:val="00320946"/>
    <w:rsid w:val="00322029"/>
    <w:rsid w:val="00327A85"/>
    <w:rsid w:val="00334296"/>
    <w:rsid w:val="003700C7"/>
    <w:rsid w:val="003907B0"/>
    <w:rsid w:val="0039638E"/>
    <w:rsid w:val="003A67D4"/>
    <w:rsid w:val="003B21B2"/>
    <w:rsid w:val="003B2E72"/>
    <w:rsid w:val="003B79D0"/>
    <w:rsid w:val="003C1F3A"/>
    <w:rsid w:val="003C691D"/>
    <w:rsid w:val="003C7430"/>
    <w:rsid w:val="003C753B"/>
    <w:rsid w:val="003D3CED"/>
    <w:rsid w:val="003F29D2"/>
    <w:rsid w:val="00401058"/>
    <w:rsid w:val="00401ACB"/>
    <w:rsid w:val="00412A62"/>
    <w:rsid w:val="00417119"/>
    <w:rsid w:val="00421DDF"/>
    <w:rsid w:val="00431897"/>
    <w:rsid w:val="004319A9"/>
    <w:rsid w:val="00432C33"/>
    <w:rsid w:val="00432FFB"/>
    <w:rsid w:val="00435520"/>
    <w:rsid w:val="0043686E"/>
    <w:rsid w:val="00443082"/>
    <w:rsid w:val="0044598A"/>
    <w:rsid w:val="004500DD"/>
    <w:rsid w:val="004544E8"/>
    <w:rsid w:val="0046358D"/>
    <w:rsid w:val="00477CD4"/>
    <w:rsid w:val="00492A08"/>
    <w:rsid w:val="004930C1"/>
    <w:rsid w:val="004957C8"/>
    <w:rsid w:val="004A0DC1"/>
    <w:rsid w:val="004A10A7"/>
    <w:rsid w:val="004A7291"/>
    <w:rsid w:val="004A7D7D"/>
    <w:rsid w:val="004B5FFA"/>
    <w:rsid w:val="004B6641"/>
    <w:rsid w:val="004B7B1D"/>
    <w:rsid w:val="004C1A71"/>
    <w:rsid w:val="004C1F55"/>
    <w:rsid w:val="004D38FA"/>
    <w:rsid w:val="004D4E8F"/>
    <w:rsid w:val="004E2C20"/>
    <w:rsid w:val="004E58C1"/>
    <w:rsid w:val="004E7BBC"/>
    <w:rsid w:val="00513778"/>
    <w:rsid w:val="00516D12"/>
    <w:rsid w:val="005216FB"/>
    <w:rsid w:val="00522C9C"/>
    <w:rsid w:val="0052353B"/>
    <w:rsid w:val="0052511D"/>
    <w:rsid w:val="00536156"/>
    <w:rsid w:val="00536F8F"/>
    <w:rsid w:val="00540966"/>
    <w:rsid w:val="00547333"/>
    <w:rsid w:val="0055515D"/>
    <w:rsid w:val="00556038"/>
    <w:rsid w:val="005611C6"/>
    <w:rsid w:val="00567F5E"/>
    <w:rsid w:val="0057129D"/>
    <w:rsid w:val="00586226"/>
    <w:rsid w:val="00586434"/>
    <w:rsid w:val="00586F7D"/>
    <w:rsid w:val="0059509D"/>
    <w:rsid w:val="005A6057"/>
    <w:rsid w:val="005B0B46"/>
    <w:rsid w:val="005B1104"/>
    <w:rsid w:val="005B3807"/>
    <w:rsid w:val="005C1FCF"/>
    <w:rsid w:val="005D1BA2"/>
    <w:rsid w:val="005D340A"/>
    <w:rsid w:val="005D600C"/>
    <w:rsid w:val="005D68F7"/>
    <w:rsid w:val="005E44F0"/>
    <w:rsid w:val="005F2799"/>
    <w:rsid w:val="005F281B"/>
    <w:rsid w:val="0060044D"/>
    <w:rsid w:val="00624EB0"/>
    <w:rsid w:val="00642302"/>
    <w:rsid w:val="0065116A"/>
    <w:rsid w:val="006525C2"/>
    <w:rsid w:val="00665CCD"/>
    <w:rsid w:val="006734CC"/>
    <w:rsid w:val="00677D0C"/>
    <w:rsid w:val="006857D8"/>
    <w:rsid w:val="00685964"/>
    <w:rsid w:val="00694BC8"/>
    <w:rsid w:val="00694E65"/>
    <w:rsid w:val="00696302"/>
    <w:rsid w:val="006A188A"/>
    <w:rsid w:val="006A689F"/>
    <w:rsid w:val="006B2FEE"/>
    <w:rsid w:val="006B3580"/>
    <w:rsid w:val="006C04BB"/>
    <w:rsid w:val="006D00DD"/>
    <w:rsid w:val="006D114A"/>
    <w:rsid w:val="006E24D5"/>
    <w:rsid w:val="006F435B"/>
    <w:rsid w:val="00706F44"/>
    <w:rsid w:val="00707256"/>
    <w:rsid w:val="00707812"/>
    <w:rsid w:val="00713265"/>
    <w:rsid w:val="007133AD"/>
    <w:rsid w:val="0072268F"/>
    <w:rsid w:val="00722842"/>
    <w:rsid w:val="00730100"/>
    <w:rsid w:val="00731A44"/>
    <w:rsid w:val="00740D75"/>
    <w:rsid w:val="007568E5"/>
    <w:rsid w:val="00756ABF"/>
    <w:rsid w:val="007579E5"/>
    <w:rsid w:val="00764F45"/>
    <w:rsid w:val="0076518D"/>
    <w:rsid w:val="0077492C"/>
    <w:rsid w:val="007822EB"/>
    <w:rsid w:val="007854D7"/>
    <w:rsid w:val="00786FE8"/>
    <w:rsid w:val="00796786"/>
    <w:rsid w:val="00796CE1"/>
    <w:rsid w:val="007A3735"/>
    <w:rsid w:val="007A5574"/>
    <w:rsid w:val="007A6E7A"/>
    <w:rsid w:val="007B1944"/>
    <w:rsid w:val="007B246C"/>
    <w:rsid w:val="007B6729"/>
    <w:rsid w:val="007D0242"/>
    <w:rsid w:val="007D509A"/>
    <w:rsid w:val="007F3C9B"/>
    <w:rsid w:val="007F5F25"/>
    <w:rsid w:val="007F61BF"/>
    <w:rsid w:val="00806489"/>
    <w:rsid w:val="00811B05"/>
    <w:rsid w:val="00814C93"/>
    <w:rsid w:val="00817DE8"/>
    <w:rsid w:val="00826D67"/>
    <w:rsid w:val="00844F61"/>
    <w:rsid w:val="008452DB"/>
    <w:rsid w:val="008476B1"/>
    <w:rsid w:val="00852B72"/>
    <w:rsid w:val="0086039B"/>
    <w:rsid w:val="0086178E"/>
    <w:rsid w:val="00862DEF"/>
    <w:rsid w:val="00864954"/>
    <w:rsid w:val="00865CB6"/>
    <w:rsid w:val="008719E6"/>
    <w:rsid w:val="008741AB"/>
    <w:rsid w:val="0088051F"/>
    <w:rsid w:val="00881EA6"/>
    <w:rsid w:val="00885446"/>
    <w:rsid w:val="00892500"/>
    <w:rsid w:val="008925DB"/>
    <w:rsid w:val="008929DF"/>
    <w:rsid w:val="00894E14"/>
    <w:rsid w:val="008A2E5D"/>
    <w:rsid w:val="008A408C"/>
    <w:rsid w:val="008B3DEB"/>
    <w:rsid w:val="008D106D"/>
    <w:rsid w:val="008D7C9D"/>
    <w:rsid w:val="008E75B1"/>
    <w:rsid w:val="008F5305"/>
    <w:rsid w:val="00901288"/>
    <w:rsid w:val="00913D16"/>
    <w:rsid w:val="0091586E"/>
    <w:rsid w:val="00916429"/>
    <w:rsid w:val="00916792"/>
    <w:rsid w:val="00920174"/>
    <w:rsid w:val="0094083F"/>
    <w:rsid w:val="00946A89"/>
    <w:rsid w:val="00947E4E"/>
    <w:rsid w:val="00961CE8"/>
    <w:rsid w:val="009660AB"/>
    <w:rsid w:val="009758FA"/>
    <w:rsid w:val="009779AC"/>
    <w:rsid w:val="009933F8"/>
    <w:rsid w:val="0099528D"/>
    <w:rsid w:val="009967C2"/>
    <w:rsid w:val="009A0F23"/>
    <w:rsid w:val="009A525C"/>
    <w:rsid w:val="009C48D5"/>
    <w:rsid w:val="009D1F9A"/>
    <w:rsid w:val="009D501B"/>
    <w:rsid w:val="009D649C"/>
    <w:rsid w:val="009D6A86"/>
    <w:rsid w:val="009E5B0F"/>
    <w:rsid w:val="009F6047"/>
    <w:rsid w:val="00A00051"/>
    <w:rsid w:val="00A07CC0"/>
    <w:rsid w:val="00A07E0C"/>
    <w:rsid w:val="00A105A4"/>
    <w:rsid w:val="00A118BD"/>
    <w:rsid w:val="00A23D3F"/>
    <w:rsid w:val="00A24344"/>
    <w:rsid w:val="00A32B22"/>
    <w:rsid w:val="00A35DBA"/>
    <w:rsid w:val="00A42D08"/>
    <w:rsid w:val="00A50316"/>
    <w:rsid w:val="00A536CC"/>
    <w:rsid w:val="00A6139D"/>
    <w:rsid w:val="00A633B4"/>
    <w:rsid w:val="00A65438"/>
    <w:rsid w:val="00A700E1"/>
    <w:rsid w:val="00A7016E"/>
    <w:rsid w:val="00A71167"/>
    <w:rsid w:val="00A73DD1"/>
    <w:rsid w:val="00A761B9"/>
    <w:rsid w:val="00A77C51"/>
    <w:rsid w:val="00A80BED"/>
    <w:rsid w:val="00A8246E"/>
    <w:rsid w:val="00A92893"/>
    <w:rsid w:val="00A954A3"/>
    <w:rsid w:val="00A976DE"/>
    <w:rsid w:val="00AA2F4A"/>
    <w:rsid w:val="00AA75EF"/>
    <w:rsid w:val="00AB0DAF"/>
    <w:rsid w:val="00AB0E1E"/>
    <w:rsid w:val="00AB3E2D"/>
    <w:rsid w:val="00AC53F5"/>
    <w:rsid w:val="00AC6459"/>
    <w:rsid w:val="00AC774A"/>
    <w:rsid w:val="00AD5D8E"/>
    <w:rsid w:val="00AD728F"/>
    <w:rsid w:val="00B00A13"/>
    <w:rsid w:val="00B01685"/>
    <w:rsid w:val="00B15380"/>
    <w:rsid w:val="00B23022"/>
    <w:rsid w:val="00B33234"/>
    <w:rsid w:val="00B36DC6"/>
    <w:rsid w:val="00B37C6A"/>
    <w:rsid w:val="00B40C3A"/>
    <w:rsid w:val="00B472CD"/>
    <w:rsid w:val="00B52958"/>
    <w:rsid w:val="00B543EA"/>
    <w:rsid w:val="00B55749"/>
    <w:rsid w:val="00B57DBE"/>
    <w:rsid w:val="00B6314A"/>
    <w:rsid w:val="00B655EA"/>
    <w:rsid w:val="00B664CE"/>
    <w:rsid w:val="00B66B45"/>
    <w:rsid w:val="00B66F2A"/>
    <w:rsid w:val="00B66FD7"/>
    <w:rsid w:val="00B75152"/>
    <w:rsid w:val="00B77302"/>
    <w:rsid w:val="00B82770"/>
    <w:rsid w:val="00B85113"/>
    <w:rsid w:val="00B8634B"/>
    <w:rsid w:val="00B91561"/>
    <w:rsid w:val="00B951CF"/>
    <w:rsid w:val="00B958E0"/>
    <w:rsid w:val="00B96B9B"/>
    <w:rsid w:val="00BA46D9"/>
    <w:rsid w:val="00BB0AD9"/>
    <w:rsid w:val="00BB2BAC"/>
    <w:rsid w:val="00BC0CD0"/>
    <w:rsid w:val="00BC473F"/>
    <w:rsid w:val="00BC4DBE"/>
    <w:rsid w:val="00BC4EFA"/>
    <w:rsid w:val="00BD6C97"/>
    <w:rsid w:val="00BD7072"/>
    <w:rsid w:val="00BE30E7"/>
    <w:rsid w:val="00BE32F8"/>
    <w:rsid w:val="00BE7D46"/>
    <w:rsid w:val="00BF08B5"/>
    <w:rsid w:val="00BF4E90"/>
    <w:rsid w:val="00C02B0B"/>
    <w:rsid w:val="00C12935"/>
    <w:rsid w:val="00C13F4C"/>
    <w:rsid w:val="00C16CD0"/>
    <w:rsid w:val="00C170E9"/>
    <w:rsid w:val="00C252FB"/>
    <w:rsid w:val="00C31320"/>
    <w:rsid w:val="00C32C5E"/>
    <w:rsid w:val="00C53639"/>
    <w:rsid w:val="00C60069"/>
    <w:rsid w:val="00C650F0"/>
    <w:rsid w:val="00C65A6B"/>
    <w:rsid w:val="00C65F75"/>
    <w:rsid w:val="00C67C73"/>
    <w:rsid w:val="00C73407"/>
    <w:rsid w:val="00C73CEC"/>
    <w:rsid w:val="00C7640A"/>
    <w:rsid w:val="00C81824"/>
    <w:rsid w:val="00C87FA8"/>
    <w:rsid w:val="00CA222B"/>
    <w:rsid w:val="00CB2FC9"/>
    <w:rsid w:val="00CB3270"/>
    <w:rsid w:val="00CC2D48"/>
    <w:rsid w:val="00CE02C8"/>
    <w:rsid w:val="00CE0629"/>
    <w:rsid w:val="00CE1377"/>
    <w:rsid w:val="00CE4106"/>
    <w:rsid w:val="00CE53A5"/>
    <w:rsid w:val="00CF2D6B"/>
    <w:rsid w:val="00CF4F74"/>
    <w:rsid w:val="00D01216"/>
    <w:rsid w:val="00D035FF"/>
    <w:rsid w:val="00D054D1"/>
    <w:rsid w:val="00D0565B"/>
    <w:rsid w:val="00D10C65"/>
    <w:rsid w:val="00D11AEA"/>
    <w:rsid w:val="00D17325"/>
    <w:rsid w:val="00D23E13"/>
    <w:rsid w:val="00D246F8"/>
    <w:rsid w:val="00D308CA"/>
    <w:rsid w:val="00D34B92"/>
    <w:rsid w:val="00D35AF3"/>
    <w:rsid w:val="00D410F5"/>
    <w:rsid w:val="00D41C35"/>
    <w:rsid w:val="00D50E20"/>
    <w:rsid w:val="00D5282C"/>
    <w:rsid w:val="00D5469A"/>
    <w:rsid w:val="00D61BC1"/>
    <w:rsid w:val="00D70A0E"/>
    <w:rsid w:val="00D75199"/>
    <w:rsid w:val="00D76E4D"/>
    <w:rsid w:val="00D81B88"/>
    <w:rsid w:val="00D87C8E"/>
    <w:rsid w:val="00D90F34"/>
    <w:rsid w:val="00D928FC"/>
    <w:rsid w:val="00D97744"/>
    <w:rsid w:val="00DA3AA0"/>
    <w:rsid w:val="00DA4FF2"/>
    <w:rsid w:val="00DB117E"/>
    <w:rsid w:val="00DB4989"/>
    <w:rsid w:val="00DC2514"/>
    <w:rsid w:val="00DD0F50"/>
    <w:rsid w:val="00DD19DB"/>
    <w:rsid w:val="00DD23FC"/>
    <w:rsid w:val="00DD30F5"/>
    <w:rsid w:val="00DD3D98"/>
    <w:rsid w:val="00DE070C"/>
    <w:rsid w:val="00DE0B1C"/>
    <w:rsid w:val="00DE7AF0"/>
    <w:rsid w:val="00DF0C92"/>
    <w:rsid w:val="00DF340F"/>
    <w:rsid w:val="00DF5D4E"/>
    <w:rsid w:val="00E03CD4"/>
    <w:rsid w:val="00E04164"/>
    <w:rsid w:val="00E04493"/>
    <w:rsid w:val="00E04F9A"/>
    <w:rsid w:val="00E050F5"/>
    <w:rsid w:val="00E13BFC"/>
    <w:rsid w:val="00E15EA5"/>
    <w:rsid w:val="00E214E7"/>
    <w:rsid w:val="00E244F6"/>
    <w:rsid w:val="00E3004D"/>
    <w:rsid w:val="00E37370"/>
    <w:rsid w:val="00E40C62"/>
    <w:rsid w:val="00E44C68"/>
    <w:rsid w:val="00E45DA5"/>
    <w:rsid w:val="00E47314"/>
    <w:rsid w:val="00E6157D"/>
    <w:rsid w:val="00E67E3F"/>
    <w:rsid w:val="00E71F45"/>
    <w:rsid w:val="00E7337A"/>
    <w:rsid w:val="00E849B2"/>
    <w:rsid w:val="00E90CF8"/>
    <w:rsid w:val="00E95C4B"/>
    <w:rsid w:val="00EA288D"/>
    <w:rsid w:val="00EA3400"/>
    <w:rsid w:val="00EA4715"/>
    <w:rsid w:val="00EB37C6"/>
    <w:rsid w:val="00EB6DA8"/>
    <w:rsid w:val="00EB7A20"/>
    <w:rsid w:val="00EC01BB"/>
    <w:rsid w:val="00EC0ED5"/>
    <w:rsid w:val="00ED7C31"/>
    <w:rsid w:val="00EF023C"/>
    <w:rsid w:val="00EF7D48"/>
    <w:rsid w:val="00F13B51"/>
    <w:rsid w:val="00F2058B"/>
    <w:rsid w:val="00F23774"/>
    <w:rsid w:val="00F36F7D"/>
    <w:rsid w:val="00F4091F"/>
    <w:rsid w:val="00F50C61"/>
    <w:rsid w:val="00F60853"/>
    <w:rsid w:val="00F62380"/>
    <w:rsid w:val="00F6348D"/>
    <w:rsid w:val="00F7635F"/>
    <w:rsid w:val="00FB4B98"/>
    <w:rsid w:val="00FB6B47"/>
    <w:rsid w:val="00FC0030"/>
    <w:rsid w:val="00FE011A"/>
    <w:rsid w:val="00FE0F37"/>
    <w:rsid w:val="00FE4028"/>
    <w:rsid w:val="00FE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8BD"/>
    <w:pPr>
      <w:ind w:firstLine="0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8BD"/>
    <w:pPr>
      <w:jc w:val="both"/>
    </w:pPr>
    <w:rPr>
      <w:sz w:val="28"/>
      <w:szCs w:val="20"/>
      <w:lang w:val="en-GB"/>
    </w:rPr>
  </w:style>
  <w:style w:type="character" w:customStyle="1" w:styleId="a4">
    <w:name w:val="Основной текст Знак"/>
    <w:basedOn w:val="a0"/>
    <w:link w:val="a3"/>
    <w:rsid w:val="000958BD"/>
    <w:rPr>
      <w:rFonts w:eastAsia="Times New Roman"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63" Type="http://schemas.openxmlformats.org/officeDocument/2006/relationships/image" Target="media/image30.wmf"/><Relationship Id="rId84" Type="http://schemas.openxmlformats.org/officeDocument/2006/relationships/oleObject" Target="embeddings/oleObject41.bin"/><Relationship Id="rId138" Type="http://schemas.openxmlformats.org/officeDocument/2006/relationships/image" Target="media/image65.wmf"/><Relationship Id="rId159" Type="http://schemas.openxmlformats.org/officeDocument/2006/relationships/oleObject" Target="embeddings/oleObject91.bin"/><Relationship Id="rId170" Type="http://schemas.openxmlformats.org/officeDocument/2006/relationships/oleObject" Target="embeddings/oleObject102.bin"/><Relationship Id="rId191" Type="http://schemas.openxmlformats.org/officeDocument/2006/relationships/oleObject" Target="embeddings/oleObject123.bin"/><Relationship Id="rId205" Type="http://schemas.openxmlformats.org/officeDocument/2006/relationships/oleObject" Target="embeddings/oleObject137.bin"/><Relationship Id="rId107" Type="http://schemas.openxmlformats.org/officeDocument/2006/relationships/oleObject" Target="embeddings/oleObject54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oleObject" Target="embeddings/oleObject36.bin"/><Relationship Id="rId79" Type="http://schemas.openxmlformats.org/officeDocument/2006/relationships/image" Target="media/image38.wmf"/><Relationship Id="rId102" Type="http://schemas.openxmlformats.org/officeDocument/2006/relationships/image" Target="media/image48.wmf"/><Relationship Id="rId123" Type="http://schemas.openxmlformats.org/officeDocument/2006/relationships/oleObject" Target="embeddings/oleObject63.bin"/><Relationship Id="rId128" Type="http://schemas.openxmlformats.org/officeDocument/2006/relationships/image" Target="media/image60.wmf"/><Relationship Id="rId144" Type="http://schemas.openxmlformats.org/officeDocument/2006/relationships/oleObject" Target="embeddings/oleObject76.bin"/><Relationship Id="rId149" Type="http://schemas.openxmlformats.org/officeDocument/2006/relationships/oleObject" Target="embeddings/oleObject81.bin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45.bin"/><Relationship Id="rId95" Type="http://schemas.openxmlformats.org/officeDocument/2006/relationships/oleObject" Target="embeddings/oleObject48.bin"/><Relationship Id="rId160" Type="http://schemas.openxmlformats.org/officeDocument/2006/relationships/oleObject" Target="embeddings/oleObject92.bin"/><Relationship Id="rId165" Type="http://schemas.openxmlformats.org/officeDocument/2006/relationships/oleObject" Target="embeddings/oleObject97.bin"/><Relationship Id="rId181" Type="http://schemas.openxmlformats.org/officeDocument/2006/relationships/oleObject" Target="embeddings/oleObject113.bin"/><Relationship Id="rId186" Type="http://schemas.openxmlformats.org/officeDocument/2006/relationships/oleObject" Target="embeddings/oleObject118.bin"/><Relationship Id="rId211" Type="http://schemas.openxmlformats.org/officeDocument/2006/relationships/fontTable" Target="fontTable.xml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oleObject" Target="embeddings/oleObject31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7.bin"/><Relationship Id="rId118" Type="http://schemas.openxmlformats.org/officeDocument/2006/relationships/image" Target="media/image56.wmf"/><Relationship Id="rId134" Type="http://schemas.openxmlformats.org/officeDocument/2006/relationships/image" Target="media/image63.wmf"/><Relationship Id="rId139" Type="http://schemas.openxmlformats.org/officeDocument/2006/relationships/oleObject" Target="embeddings/oleObject71.bin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82.bin"/><Relationship Id="rId155" Type="http://schemas.openxmlformats.org/officeDocument/2006/relationships/oleObject" Target="embeddings/oleObject87.bin"/><Relationship Id="rId171" Type="http://schemas.openxmlformats.org/officeDocument/2006/relationships/oleObject" Target="embeddings/oleObject103.bin"/><Relationship Id="rId176" Type="http://schemas.openxmlformats.org/officeDocument/2006/relationships/oleObject" Target="embeddings/oleObject108.bin"/><Relationship Id="rId192" Type="http://schemas.openxmlformats.org/officeDocument/2006/relationships/oleObject" Target="embeddings/oleObject124.bin"/><Relationship Id="rId197" Type="http://schemas.openxmlformats.org/officeDocument/2006/relationships/oleObject" Target="embeddings/oleObject129.bin"/><Relationship Id="rId206" Type="http://schemas.openxmlformats.org/officeDocument/2006/relationships/oleObject" Target="embeddings/oleObject138.bin"/><Relationship Id="rId201" Type="http://schemas.openxmlformats.org/officeDocument/2006/relationships/oleObject" Target="embeddings/oleObject133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2.bin"/><Relationship Id="rId108" Type="http://schemas.openxmlformats.org/officeDocument/2006/relationships/image" Target="media/image51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6.bin"/><Relationship Id="rId54" Type="http://schemas.openxmlformats.org/officeDocument/2006/relationships/image" Target="media/image26.wmf"/><Relationship Id="rId70" Type="http://schemas.openxmlformats.org/officeDocument/2006/relationships/oleObject" Target="embeddings/oleObject34.bin"/><Relationship Id="rId75" Type="http://schemas.openxmlformats.org/officeDocument/2006/relationships/image" Target="media/image36.wmf"/><Relationship Id="rId91" Type="http://schemas.openxmlformats.org/officeDocument/2006/relationships/oleObject" Target="embeddings/oleObject46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72.bin"/><Relationship Id="rId145" Type="http://schemas.openxmlformats.org/officeDocument/2006/relationships/oleObject" Target="embeddings/oleObject77.bin"/><Relationship Id="rId161" Type="http://schemas.openxmlformats.org/officeDocument/2006/relationships/oleObject" Target="embeddings/oleObject93.bin"/><Relationship Id="rId166" Type="http://schemas.openxmlformats.org/officeDocument/2006/relationships/oleObject" Target="embeddings/oleObject98.bin"/><Relationship Id="rId182" Type="http://schemas.openxmlformats.org/officeDocument/2006/relationships/oleObject" Target="embeddings/oleObject114.bin"/><Relationship Id="rId187" Type="http://schemas.openxmlformats.org/officeDocument/2006/relationships/oleObject" Target="embeddings/oleObject119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12" Type="http://schemas.openxmlformats.org/officeDocument/2006/relationships/theme" Target="theme/theme1.xml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60.bin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image" Target="media/image31.wmf"/><Relationship Id="rId81" Type="http://schemas.openxmlformats.org/officeDocument/2006/relationships/image" Target="media/image39.wmf"/><Relationship Id="rId86" Type="http://schemas.openxmlformats.org/officeDocument/2006/relationships/image" Target="media/image41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9.bin"/><Relationship Id="rId151" Type="http://schemas.openxmlformats.org/officeDocument/2006/relationships/oleObject" Target="embeddings/oleObject83.bin"/><Relationship Id="rId156" Type="http://schemas.openxmlformats.org/officeDocument/2006/relationships/oleObject" Target="embeddings/oleObject88.bin"/><Relationship Id="rId177" Type="http://schemas.openxmlformats.org/officeDocument/2006/relationships/oleObject" Target="embeddings/oleObject109.bin"/><Relationship Id="rId198" Type="http://schemas.openxmlformats.org/officeDocument/2006/relationships/oleObject" Target="embeddings/oleObject130.bin"/><Relationship Id="rId172" Type="http://schemas.openxmlformats.org/officeDocument/2006/relationships/oleObject" Target="embeddings/oleObject104.bin"/><Relationship Id="rId193" Type="http://schemas.openxmlformats.org/officeDocument/2006/relationships/oleObject" Target="embeddings/oleObject125.bin"/><Relationship Id="rId202" Type="http://schemas.openxmlformats.org/officeDocument/2006/relationships/oleObject" Target="embeddings/oleObject134.bin"/><Relationship Id="rId207" Type="http://schemas.openxmlformats.org/officeDocument/2006/relationships/oleObject" Target="embeddings/oleObject139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5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9.bin"/><Relationship Id="rId104" Type="http://schemas.openxmlformats.org/officeDocument/2006/relationships/image" Target="media/image49.wmf"/><Relationship Id="rId120" Type="http://schemas.openxmlformats.org/officeDocument/2006/relationships/oleObject" Target="embeddings/oleObject61.bin"/><Relationship Id="rId125" Type="http://schemas.openxmlformats.org/officeDocument/2006/relationships/oleObject" Target="embeddings/oleObject64.bin"/><Relationship Id="rId141" Type="http://schemas.openxmlformats.org/officeDocument/2006/relationships/oleObject" Target="embeddings/oleObject73.bin"/><Relationship Id="rId146" Type="http://schemas.openxmlformats.org/officeDocument/2006/relationships/oleObject" Target="embeddings/oleObject78.bin"/><Relationship Id="rId167" Type="http://schemas.openxmlformats.org/officeDocument/2006/relationships/oleObject" Target="embeddings/oleObject99.bin"/><Relationship Id="rId188" Type="http://schemas.openxmlformats.org/officeDocument/2006/relationships/oleObject" Target="embeddings/oleObject120.bin"/><Relationship Id="rId7" Type="http://schemas.openxmlformats.org/officeDocument/2006/relationships/oleObject" Target="embeddings/oleObject2.bin"/><Relationship Id="rId71" Type="http://schemas.openxmlformats.org/officeDocument/2006/relationships/image" Target="media/image34.wmf"/><Relationship Id="rId92" Type="http://schemas.openxmlformats.org/officeDocument/2006/relationships/image" Target="media/image43.wmf"/><Relationship Id="rId162" Type="http://schemas.openxmlformats.org/officeDocument/2006/relationships/oleObject" Target="embeddings/oleObject94.bin"/><Relationship Id="rId183" Type="http://schemas.openxmlformats.org/officeDocument/2006/relationships/oleObject" Target="embeddings/oleObject115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3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8.bin"/><Relationship Id="rId131" Type="http://schemas.openxmlformats.org/officeDocument/2006/relationships/oleObject" Target="embeddings/oleObject67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89.bin"/><Relationship Id="rId178" Type="http://schemas.openxmlformats.org/officeDocument/2006/relationships/oleObject" Target="embeddings/oleObject110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84.bin"/><Relationship Id="rId173" Type="http://schemas.openxmlformats.org/officeDocument/2006/relationships/oleObject" Target="embeddings/oleObject105.bin"/><Relationship Id="rId194" Type="http://schemas.openxmlformats.org/officeDocument/2006/relationships/oleObject" Target="embeddings/oleObject126.bin"/><Relationship Id="rId199" Type="http://schemas.openxmlformats.org/officeDocument/2006/relationships/oleObject" Target="embeddings/oleObject131.bin"/><Relationship Id="rId203" Type="http://schemas.openxmlformats.org/officeDocument/2006/relationships/oleObject" Target="embeddings/oleObject135.bin"/><Relationship Id="rId208" Type="http://schemas.openxmlformats.org/officeDocument/2006/relationships/oleObject" Target="embeddings/oleObject140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image" Target="media/image37.wmf"/><Relationship Id="rId100" Type="http://schemas.openxmlformats.org/officeDocument/2006/relationships/image" Target="media/image47.wmf"/><Relationship Id="rId105" Type="http://schemas.openxmlformats.org/officeDocument/2006/relationships/oleObject" Target="embeddings/oleObject53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9.bin"/><Relationship Id="rId168" Type="http://schemas.openxmlformats.org/officeDocument/2006/relationships/oleObject" Target="embeddings/oleObject100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7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62.bin"/><Relationship Id="rId142" Type="http://schemas.openxmlformats.org/officeDocument/2006/relationships/oleObject" Target="embeddings/oleObject74.bin"/><Relationship Id="rId163" Type="http://schemas.openxmlformats.org/officeDocument/2006/relationships/oleObject" Target="embeddings/oleObject95.bin"/><Relationship Id="rId184" Type="http://schemas.openxmlformats.org/officeDocument/2006/relationships/oleObject" Target="embeddings/oleObject116.bin"/><Relationship Id="rId189" Type="http://schemas.openxmlformats.org/officeDocument/2006/relationships/oleObject" Target="embeddings/oleObject121.bin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image" Target="media/image32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70.bin"/><Relationship Id="rId158" Type="http://schemas.openxmlformats.org/officeDocument/2006/relationships/oleObject" Target="embeddings/oleObject90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image" Target="media/image40.wmf"/><Relationship Id="rId88" Type="http://schemas.openxmlformats.org/officeDocument/2006/relationships/image" Target="media/image42.wmf"/><Relationship Id="rId111" Type="http://schemas.openxmlformats.org/officeDocument/2006/relationships/oleObject" Target="embeddings/oleObject56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85.bin"/><Relationship Id="rId174" Type="http://schemas.openxmlformats.org/officeDocument/2006/relationships/oleObject" Target="embeddings/oleObject106.bin"/><Relationship Id="rId179" Type="http://schemas.openxmlformats.org/officeDocument/2006/relationships/oleObject" Target="embeddings/oleObject111.bin"/><Relationship Id="rId195" Type="http://schemas.openxmlformats.org/officeDocument/2006/relationships/oleObject" Target="embeddings/oleObject127.bin"/><Relationship Id="rId209" Type="http://schemas.openxmlformats.org/officeDocument/2006/relationships/oleObject" Target="embeddings/oleObject141.bin"/><Relationship Id="rId190" Type="http://schemas.openxmlformats.org/officeDocument/2006/relationships/oleObject" Target="embeddings/oleObject122.bin"/><Relationship Id="rId204" Type="http://schemas.openxmlformats.org/officeDocument/2006/relationships/oleObject" Target="embeddings/oleObject136.bin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5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8.bin"/><Relationship Id="rId94" Type="http://schemas.openxmlformats.org/officeDocument/2006/relationships/image" Target="media/image44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75.bin"/><Relationship Id="rId148" Type="http://schemas.openxmlformats.org/officeDocument/2006/relationships/oleObject" Target="embeddings/oleObject80.bin"/><Relationship Id="rId164" Type="http://schemas.openxmlformats.org/officeDocument/2006/relationships/oleObject" Target="embeddings/oleObject96.bin"/><Relationship Id="rId169" Type="http://schemas.openxmlformats.org/officeDocument/2006/relationships/oleObject" Target="embeddings/oleObject101.bin"/><Relationship Id="rId185" Type="http://schemas.openxmlformats.org/officeDocument/2006/relationships/oleObject" Target="embeddings/oleObject117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80" Type="http://schemas.openxmlformats.org/officeDocument/2006/relationships/oleObject" Target="embeddings/oleObject112.bin"/><Relationship Id="rId210" Type="http://schemas.openxmlformats.org/officeDocument/2006/relationships/oleObject" Target="embeddings/oleObject142.bin"/><Relationship Id="rId26" Type="http://schemas.openxmlformats.org/officeDocument/2006/relationships/image" Target="media/image12.wmf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4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8.bin"/><Relationship Id="rId154" Type="http://schemas.openxmlformats.org/officeDocument/2006/relationships/oleObject" Target="embeddings/oleObject86.bin"/><Relationship Id="rId175" Type="http://schemas.openxmlformats.org/officeDocument/2006/relationships/oleObject" Target="embeddings/oleObject107.bin"/><Relationship Id="rId196" Type="http://schemas.openxmlformats.org/officeDocument/2006/relationships/oleObject" Target="embeddings/oleObject128.bin"/><Relationship Id="rId200" Type="http://schemas.openxmlformats.org/officeDocument/2006/relationships/oleObject" Target="embeddings/oleObject132.bin"/><Relationship Id="rId16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1691</Words>
  <Characters>9640</Characters>
  <Application>Microsoft Office Word</Application>
  <DocSecurity>0</DocSecurity>
  <Lines>80</Lines>
  <Paragraphs>22</Paragraphs>
  <ScaleCrop>false</ScaleCrop>
  <Company/>
  <LinksUpToDate>false</LinksUpToDate>
  <CharactersWithSpaces>11309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2015-01-05T08:56:00Z</dcterms:created>
  <dcterms:modified xsi:type="dcterms:W3CDTF">2015-01-05T08:56:00Z</dcterms:modified>
</cp:coreProperties>
</file>